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46" w:rsidRPr="00B6042F" w:rsidRDefault="00CF78A9" w:rsidP="00E34A93">
      <w:pPr>
        <w:pStyle w:val="Style0"/>
        <w:tabs>
          <w:tab w:val="left" w:pos="720"/>
          <w:tab w:val="left" w:pos="1440"/>
          <w:tab w:val="left" w:pos="2160"/>
          <w:tab w:val="left" w:pos="2880"/>
          <w:tab w:val="left" w:pos="3600"/>
          <w:tab w:val="left" w:pos="4320"/>
          <w:tab w:val="left" w:pos="5040"/>
        </w:tabs>
        <w:jc w:val="center"/>
        <w:rPr>
          <w:rFonts w:asciiTheme="minorHAnsi" w:hAnsiTheme="minorHAnsi" w:cstheme="minorHAnsi"/>
          <w:b/>
          <w:caps/>
          <w:color w:val="000000"/>
          <w:sz w:val="24"/>
          <w:szCs w:val="24"/>
        </w:rPr>
      </w:pPr>
      <w:bookmarkStart w:id="0" w:name="_GoBack"/>
      <w:bookmarkEnd w:id="0"/>
      <w:r w:rsidRPr="00B6042F">
        <w:rPr>
          <w:rFonts w:asciiTheme="minorHAnsi" w:hAnsiTheme="minorHAnsi" w:cstheme="minorHAnsi"/>
          <w:b/>
          <w:caps/>
          <w:color w:val="000000"/>
          <w:sz w:val="24"/>
          <w:szCs w:val="24"/>
        </w:rPr>
        <w:t>Proposed</w:t>
      </w:r>
      <w:r w:rsidR="00C31B51" w:rsidRPr="00B6042F">
        <w:rPr>
          <w:rFonts w:asciiTheme="minorHAnsi" w:hAnsiTheme="minorHAnsi" w:cstheme="minorHAnsi"/>
          <w:b/>
          <w:caps/>
          <w:color w:val="000000"/>
          <w:sz w:val="24"/>
          <w:szCs w:val="24"/>
        </w:rPr>
        <w:t xml:space="preserve"> CHANGES</w:t>
      </w:r>
    </w:p>
    <w:p w:rsidR="00516E81" w:rsidRPr="00B6042F" w:rsidRDefault="00516E81" w:rsidP="00E34A93">
      <w:pPr>
        <w:pStyle w:val="Style0"/>
        <w:tabs>
          <w:tab w:val="left" w:pos="720"/>
          <w:tab w:val="left" w:pos="1440"/>
          <w:tab w:val="left" w:pos="2160"/>
          <w:tab w:val="left" w:pos="2880"/>
          <w:tab w:val="left" w:pos="3600"/>
          <w:tab w:val="left" w:pos="4320"/>
          <w:tab w:val="left" w:pos="5040"/>
        </w:tabs>
        <w:jc w:val="center"/>
        <w:rPr>
          <w:rFonts w:asciiTheme="minorHAnsi" w:hAnsiTheme="minorHAnsi" w:cstheme="minorHAnsi"/>
          <w:b/>
          <w:color w:val="000000"/>
          <w:sz w:val="24"/>
          <w:szCs w:val="24"/>
        </w:rPr>
      </w:pPr>
      <w:r w:rsidRPr="00B6042F">
        <w:rPr>
          <w:rFonts w:asciiTheme="minorHAnsi" w:hAnsiTheme="minorHAnsi" w:cstheme="minorHAnsi"/>
          <w:b/>
          <w:color w:val="000000"/>
          <w:sz w:val="24"/>
          <w:szCs w:val="24"/>
        </w:rPr>
        <w:t>CONSTITUTION AND BY-LAWS</w:t>
      </w:r>
    </w:p>
    <w:p w:rsidR="00516E81" w:rsidRPr="00B6042F" w:rsidRDefault="00516E81" w:rsidP="00E34A93">
      <w:pPr>
        <w:pStyle w:val="Style0"/>
        <w:tabs>
          <w:tab w:val="left" w:pos="720"/>
          <w:tab w:val="left" w:pos="1440"/>
          <w:tab w:val="left" w:pos="2160"/>
          <w:tab w:val="left" w:pos="2880"/>
          <w:tab w:val="left" w:pos="3600"/>
          <w:tab w:val="left" w:pos="4320"/>
          <w:tab w:val="left" w:pos="5040"/>
        </w:tabs>
        <w:jc w:val="center"/>
        <w:rPr>
          <w:rFonts w:asciiTheme="minorHAnsi" w:hAnsiTheme="minorHAnsi" w:cstheme="minorHAnsi"/>
          <w:b/>
          <w:color w:val="000000"/>
          <w:sz w:val="24"/>
          <w:szCs w:val="24"/>
        </w:rPr>
      </w:pPr>
      <w:r w:rsidRPr="00B6042F">
        <w:rPr>
          <w:rFonts w:asciiTheme="minorHAnsi" w:hAnsiTheme="minorHAnsi" w:cstheme="minorHAnsi"/>
          <w:b/>
          <w:color w:val="000000"/>
          <w:sz w:val="24"/>
          <w:szCs w:val="24"/>
        </w:rPr>
        <w:t>COLORADO STATE COUNCIL</w:t>
      </w:r>
    </w:p>
    <w:p w:rsidR="00516E81" w:rsidRPr="00B6042F" w:rsidRDefault="00516E81" w:rsidP="00E34A93">
      <w:pPr>
        <w:pStyle w:val="Style0"/>
        <w:tabs>
          <w:tab w:val="left" w:pos="720"/>
          <w:tab w:val="left" w:pos="1440"/>
          <w:tab w:val="left" w:pos="2160"/>
          <w:tab w:val="left" w:pos="2880"/>
          <w:tab w:val="left" w:pos="3600"/>
          <w:tab w:val="left" w:pos="4320"/>
          <w:tab w:val="left" w:pos="5040"/>
        </w:tabs>
        <w:jc w:val="center"/>
        <w:rPr>
          <w:rFonts w:asciiTheme="minorHAnsi" w:hAnsiTheme="minorHAnsi" w:cstheme="minorHAnsi"/>
          <w:b/>
          <w:color w:val="000000"/>
          <w:sz w:val="24"/>
          <w:szCs w:val="24"/>
        </w:rPr>
      </w:pPr>
      <w:r w:rsidRPr="00B6042F">
        <w:rPr>
          <w:rFonts w:asciiTheme="minorHAnsi" w:hAnsiTheme="minorHAnsi" w:cstheme="minorHAnsi"/>
          <w:b/>
          <w:color w:val="000000"/>
          <w:sz w:val="24"/>
          <w:szCs w:val="24"/>
        </w:rPr>
        <w:t>EPSILON SIGMA ALPHA</w:t>
      </w:r>
    </w:p>
    <w:p w:rsidR="00B6042F" w:rsidRDefault="00B6042F" w:rsidP="00B6042F">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sz w:val="24"/>
          <w:szCs w:val="24"/>
        </w:rPr>
      </w:pPr>
    </w:p>
    <w:p w:rsidR="00B6042F" w:rsidRPr="00B6042F" w:rsidRDefault="00B6042F" w:rsidP="00B6042F">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bookmarkStart w:id="1" w:name="_Hlk505279014"/>
      <w:r w:rsidRPr="00B6042F">
        <w:rPr>
          <w:rFonts w:asciiTheme="minorHAnsi" w:hAnsiTheme="minorHAnsi" w:cstheme="minorHAnsi"/>
          <w:b/>
          <w:sz w:val="24"/>
          <w:szCs w:val="24"/>
        </w:rPr>
        <w:t>Article</w:t>
      </w:r>
      <w:bookmarkEnd w:id="1"/>
      <w:r w:rsidRPr="00B6042F">
        <w:rPr>
          <w:rFonts w:asciiTheme="minorHAnsi" w:hAnsiTheme="minorHAnsi" w:cstheme="minorHAnsi"/>
          <w:b/>
          <w:color w:val="000000"/>
          <w:sz w:val="24"/>
          <w:szCs w:val="24"/>
        </w:rPr>
        <w:t xml:space="preserve"> I, Name</w:t>
      </w:r>
    </w:p>
    <w:p w:rsidR="00C31B51" w:rsidRPr="00B6042F" w:rsidRDefault="00B6042F" w:rsidP="00C31B51">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sz w:val="24"/>
          <w:szCs w:val="24"/>
          <w:u w:val="single"/>
        </w:rPr>
      </w:pPr>
      <w:bookmarkStart w:id="2" w:name="_Hlk498368535"/>
      <w:r w:rsidRPr="00B6042F">
        <w:rPr>
          <w:rFonts w:asciiTheme="minorHAnsi" w:hAnsiTheme="minorHAnsi" w:cstheme="minorHAnsi"/>
          <w:b/>
          <w:sz w:val="24"/>
          <w:szCs w:val="24"/>
        </w:rPr>
        <w:tab/>
      </w:r>
      <w:r w:rsidRPr="00B6042F">
        <w:rPr>
          <w:rFonts w:asciiTheme="minorHAnsi" w:hAnsiTheme="minorHAnsi" w:cstheme="minorHAnsi"/>
          <w:sz w:val="24"/>
          <w:szCs w:val="24"/>
          <w:u w:val="single"/>
        </w:rPr>
        <w:t>Presently</w:t>
      </w:r>
      <w:r w:rsidR="00C31B51" w:rsidRPr="00B6042F">
        <w:rPr>
          <w:rFonts w:asciiTheme="minorHAnsi" w:hAnsiTheme="minorHAnsi" w:cstheme="minorHAnsi"/>
          <w:sz w:val="24"/>
          <w:szCs w:val="24"/>
          <w:u w:val="single"/>
        </w:rPr>
        <w:t xml:space="preserve"> Reads:</w:t>
      </w:r>
    </w:p>
    <w:bookmarkEnd w:id="2"/>
    <w:p w:rsidR="00516E81" w:rsidRPr="00B6042F" w:rsidRDefault="00C31B51" w:rsidP="00C31B51">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ab/>
      </w:r>
      <w:r w:rsidR="00516E81" w:rsidRPr="00B6042F">
        <w:rPr>
          <w:rFonts w:asciiTheme="minorHAnsi" w:hAnsiTheme="minorHAnsi" w:cstheme="minorHAnsi"/>
          <w:color w:val="000000"/>
          <w:sz w:val="24"/>
          <w:szCs w:val="24"/>
        </w:rPr>
        <w:t>The name of this organization shall be Colorado State Council (CSC) of Epsilon Sigma</w:t>
      </w:r>
      <w:r w:rsidR="00516E81" w:rsidRPr="00B6042F">
        <w:rPr>
          <w:rFonts w:asciiTheme="minorHAnsi" w:hAnsiTheme="minorHAnsi" w:cstheme="minorHAnsi"/>
          <w:b/>
          <w:color w:val="000000"/>
          <w:sz w:val="24"/>
          <w:szCs w:val="24"/>
        </w:rPr>
        <w:t xml:space="preserve"> </w:t>
      </w:r>
      <w:r w:rsidR="00516E81" w:rsidRPr="00B6042F">
        <w:rPr>
          <w:rFonts w:asciiTheme="minorHAnsi" w:hAnsiTheme="minorHAnsi" w:cstheme="minorHAnsi"/>
          <w:color w:val="000000"/>
          <w:sz w:val="24"/>
          <w:szCs w:val="24"/>
        </w:rPr>
        <w:t>Alpha, a.k.a. ESA International.  The Colo</w:t>
      </w:r>
      <w:r w:rsidR="0018086F" w:rsidRPr="00B6042F">
        <w:rPr>
          <w:rFonts w:asciiTheme="minorHAnsi" w:hAnsiTheme="minorHAnsi" w:cstheme="minorHAnsi"/>
          <w:color w:val="000000"/>
          <w:sz w:val="24"/>
          <w:szCs w:val="24"/>
        </w:rPr>
        <w:t xml:space="preserve">rado State Council shall be non </w:t>
      </w:r>
      <w:r w:rsidR="00516E81" w:rsidRPr="00B6042F">
        <w:rPr>
          <w:rFonts w:asciiTheme="minorHAnsi" w:hAnsiTheme="minorHAnsi" w:cstheme="minorHAnsi"/>
          <w:color w:val="000000"/>
          <w:sz w:val="24"/>
          <w:szCs w:val="24"/>
        </w:rPr>
        <w:t>share holding, noncommercial, nonprofit, nonparticipating and nonbargaining.</w:t>
      </w:r>
    </w:p>
    <w:p w:rsidR="00B6042F" w:rsidRDefault="00B6042F" w:rsidP="00C31B51">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sz w:val="24"/>
          <w:szCs w:val="24"/>
        </w:rPr>
      </w:pPr>
      <w:bookmarkStart w:id="3" w:name="_Hlk498368635"/>
      <w:r w:rsidRPr="00B6042F">
        <w:rPr>
          <w:rFonts w:asciiTheme="minorHAnsi" w:hAnsiTheme="minorHAnsi" w:cstheme="minorHAnsi"/>
          <w:sz w:val="24"/>
          <w:szCs w:val="24"/>
        </w:rPr>
        <w:tab/>
      </w:r>
    </w:p>
    <w:p w:rsidR="00C31B51" w:rsidRPr="00B6042F" w:rsidRDefault="00B6042F" w:rsidP="00C31B51">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sz w:val="24"/>
          <w:szCs w:val="24"/>
          <w:u w:val="single"/>
        </w:rPr>
      </w:pPr>
      <w:r w:rsidRPr="00B6042F">
        <w:rPr>
          <w:rFonts w:asciiTheme="minorHAnsi" w:hAnsiTheme="minorHAnsi" w:cstheme="minorHAnsi"/>
          <w:sz w:val="24"/>
          <w:szCs w:val="24"/>
        </w:rPr>
        <w:tab/>
      </w:r>
      <w:bookmarkStart w:id="4" w:name="_Hlk505279099"/>
      <w:r w:rsidR="00C31B51" w:rsidRPr="00B6042F">
        <w:rPr>
          <w:rFonts w:asciiTheme="minorHAnsi" w:hAnsiTheme="minorHAnsi" w:cstheme="minorHAnsi"/>
          <w:sz w:val="24"/>
          <w:szCs w:val="24"/>
          <w:u w:val="single"/>
        </w:rPr>
        <w:t>Proposed to Read:</w:t>
      </w:r>
      <w:bookmarkEnd w:id="4"/>
    </w:p>
    <w:bookmarkEnd w:id="3"/>
    <w:p w:rsidR="00D17EC8" w:rsidRPr="00B6042F" w:rsidRDefault="00C31B51" w:rsidP="00C31B51">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ab/>
      </w:r>
      <w:r w:rsidR="00D17EC8" w:rsidRPr="00B6042F">
        <w:rPr>
          <w:rFonts w:asciiTheme="minorHAnsi" w:hAnsiTheme="minorHAnsi" w:cstheme="minorHAnsi"/>
          <w:color w:val="000000"/>
          <w:sz w:val="24"/>
          <w:szCs w:val="24"/>
        </w:rPr>
        <w:t>The name of this organization shall be Colorado State Council (CSC) of Epsilon Sigma</w:t>
      </w:r>
      <w:r w:rsidR="00D17EC8" w:rsidRPr="00B6042F">
        <w:rPr>
          <w:rFonts w:asciiTheme="minorHAnsi" w:hAnsiTheme="minorHAnsi" w:cstheme="minorHAnsi"/>
          <w:b/>
          <w:color w:val="000000"/>
          <w:sz w:val="24"/>
          <w:szCs w:val="24"/>
        </w:rPr>
        <w:t xml:space="preserve"> </w:t>
      </w:r>
      <w:r w:rsidR="00D17EC8" w:rsidRPr="00B6042F">
        <w:rPr>
          <w:rFonts w:asciiTheme="minorHAnsi" w:hAnsiTheme="minorHAnsi" w:cstheme="minorHAnsi"/>
          <w:color w:val="000000"/>
          <w:sz w:val="24"/>
          <w:szCs w:val="24"/>
        </w:rPr>
        <w:t xml:space="preserve">Alpha, a.k.a. ESA International.  The Colorado State Council shall be </w:t>
      </w:r>
      <w:r w:rsidR="00D17EC8" w:rsidRPr="00B6042F">
        <w:rPr>
          <w:rFonts w:asciiTheme="minorHAnsi" w:hAnsiTheme="minorHAnsi" w:cstheme="minorHAnsi"/>
          <w:color w:val="FF0000"/>
          <w:sz w:val="24"/>
          <w:szCs w:val="24"/>
        </w:rPr>
        <w:t>nonshareholding</w:t>
      </w:r>
      <w:r w:rsidR="00D17EC8" w:rsidRPr="00B6042F">
        <w:rPr>
          <w:rFonts w:asciiTheme="minorHAnsi" w:hAnsiTheme="minorHAnsi" w:cstheme="minorHAnsi"/>
          <w:color w:val="000000"/>
          <w:sz w:val="24"/>
          <w:szCs w:val="24"/>
        </w:rPr>
        <w:t>, noncommercial, nonprofit, nonparticipating and nonbargaining.</w:t>
      </w:r>
    </w:p>
    <w:p w:rsidR="00D960D4" w:rsidRPr="00B6042F" w:rsidRDefault="00D960D4" w:rsidP="00B6042F">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sz w:val="24"/>
          <w:szCs w:val="24"/>
        </w:rPr>
      </w:pPr>
    </w:p>
    <w:p w:rsidR="00D960D4" w:rsidRPr="00B6042F" w:rsidRDefault="00B6042F" w:rsidP="00B6042F">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sz w:val="24"/>
          <w:szCs w:val="24"/>
        </w:rPr>
      </w:pPr>
      <w:r>
        <w:rPr>
          <w:rFonts w:asciiTheme="minorHAnsi" w:hAnsiTheme="minorHAnsi" w:cstheme="minorHAnsi"/>
          <w:sz w:val="24"/>
          <w:szCs w:val="24"/>
        </w:rPr>
        <w:tab/>
      </w:r>
      <w:bookmarkStart w:id="5" w:name="_Hlk505279140"/>
      <w:r w:rsidR="00D960D4" w:rsidRPr="00CC627E">
        <w:rPr>
          <w:rFonts w:asciiTheme="minorHAnsi" w:hAnsiTheme="minorHAnsi" w:cstheme="minorHAnsi"/>
          <w:sz w:val="24"/>
          <w:szCs w:val="24"/>
          <w:u w:val="single"/>
        </w:rPr>
        <w:t>Reason</w:t>
      </w:r>
      <w:r w:rsidRPr="00CC627E">
        <w:rPr>
          <w:rFonts w:asciiTheme="minorHAnsi" w:hAnsiTheme="minorHAnsi" w:cstheme="minorHAnsi"/>
          <w:sz w:val="24"/>
          <w:szCs w:val="24"/>
          <w:u w:val="single"/>
        </w:rPr>
        <w:t xml:space="preserve"> for change</w:t>
      </w:r>
      <w:r w:rsidR="00D960D4" w:rsidRPr="00CC627E">
        <w:rPr>
          <w:rFonts w:asciiTheme="minorHAnsi" w:hAnsiTheme="minorHAnsi" w:cstheme="minorHAnsi"/>
          <w:sz w:val="24"/>
          <w:szCs w:val="24"/>
          <w:u w:val="single"/>
        </w:rPr>
        <w:t>:</w:t>
      </w:r>
      <w:r w:rsidR="00D960D4" w:rsidRPr="00B6042F">
        <w:rPr>
          <w:rFonts w:asciiTheme="minorHAnsi" w:hAnsiTheme="minorHAnsi" w:cstheme="minorHAnsi"/>
          <w:sz w:val="24"/>
          <w:szCs w:val="24"/>
        </w:rPr>
        <w:t xml:space="preserve"> </w:t>
      </w:r>
      <w:bookmarkEnd w:id="5"/>
      <w:r w:rsidR="00D960D4" w:rsidRPr="00B6042F">
        <w:rPr>
          <w:rFonts w:asciiTheme="minorHAnsi" w:hAnsiTheme="minorHAnsi" w:cstheme="minorHAnsi"/>
          <w:sz w:val="24"/>
          <w:szCs w:val="24"/>
        </w:rPr>
        <w:t xml:space="preserve"> Housekeeping</w:t>
      </w:r>
    </w:p>
    <w:p w:rsidR="00D960D4" w:rsidRPr="00B6042F" w:rsidRDefault="00D960D4" w:rsidP="00B6042F">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sz w:val="24"/>
          <w:szCs w:val="24"/>
        </w:rPr>
      </w:pPr>
    </w:p>
    <w:p w:rsidR="00516E81" w:rsidRPr="00B6042F" w:rsidRDefault="00516E81"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p>
    <w:p w:rsidR="00516E81" w:rsidRPr="00B6042F" w:rsidRDefault="00CC627E"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B6042F">
        <w:rPr>
          <w:rFonts w:asciiTheme="minorHAnsi" w:hAnsiTheme="minorHAnsi" w:cstheme="minorHAnsi"/>
          <w:b/>
          <w:sz w:val="24"/>
          <w:szCs w:val="24"/>
        </w:rPr>
        <w:t>Article</w:t>
      </w:r>
      <w:r w:rsidR="00516E81" w:rsidRPr="00B6042F">
        <w:rPr>
          <w:rFonts w:asciiTheme="minorHAnsi" w:hAnsiTheme="minorHAnsi" w:cstheme="minorHAnsi"/>
          <w:b/>
          <w:color w:val="000000"/>
          <w:sz w:val="24"/>
          <w:szCs w:val="24"/>
        </w:rPr>
        <w:t xml:space="preserve"> III</w:t>
      </w:r>
      <w:r>
        <w:rPr>
          <w:rFonts w:asciiTheme="minorHAnsi" w:hAnsiTheme="minorHAnsi" w:cstheme="minorHAnsi"/>
          <w:b/>
          <w:color w:val="000000"/>
          <w:sz w:val="24"/>
          <w:szCs w:val="24"/>
        </w:rPr>
        <w:t xml:space="preserve"> </w:t>
      </w:r>
      <w:r w:rsidR="00516E81" w:rsidRPr="00B6042F">
        <w:rPr>
          <w:rFonts w:asciiTheme="minorHAnsi" w:hAnsiTheme="minorHAnsi" w:cstheme="minorHAnsi"/>
          <w:b/>
          <w:color w:val="000000"/>
          <w:sz w:val="24"/>
          <w:szCs w:val="24"/>
        </w:rPr>
        <w:t>M</w:t>
      </w:r>
      <w:r>
        <w:rPr>
          <w:rFonts w:asciiTheme="minorHAnsi" w:hAnsiTheme="minorHAnsi" w:cstheme="minorHAnsi"/>
          <w:b/>
          <w:color w:val="000000"/>
          <w:sz w:val="24"/>
          <w:szCs w:val="24"/>
        </w:rPr>
        <w:t>embers</w:t>
      </w:r>
    </w:p>
    <w:p w:rsidR="00516E81" w:rsidRPr="00B6042F" w:rsidRDefault="00CC627E" w:rsidP="00CC627E">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b/>
          <w:color w:val="000000"/>
          <w:sz w:val="24"/>
          <w:szCs w:val="24"/>
        </w:rPr>
      </w:pPr>
      <w:r w:rsidRPr="00CC627E">
        <w:rPr>
          <w:rFonts w:asciiTheme="minorHAnsi" w:hAnsiTheme="minorHAnsi" w:cstheme="minorHAnsi"/>
          <w:sz w:val="24"/>
          <w:szCs w:val="24"/>
        </w:rPr>
        <w:tab/>
      </w:r>
      <w:bookmarkStart w:id="6" w:name="_Hlk505279267"/>
      <w:r w:rsidRPr="00B6042F">
        <w:rPr>
          <w:rFonts w:asciiTheme="minorHAnsi" w:hAnsiTheme="minorHAnsi" w:cstheme="minorHAnsi"/>
          <w:sz w:val="24"/>
          <w:szCs w:val="24"/>
          <w:u w:val="single"/>
        </w:rPr>
        <w:t>Presently Reads:</w:t>
      </w:r>
      <w:bookmarkEnd w:id="6"/>
    </w:p>
    <w:p w:rsidR="008D1B3B" w:rsidRDefault="00516E81" w:rsidP="00CC627E">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sidRPr="00B6042F">
        <w:rPr>
          <w:rFonts w:asciiTheme="minorHAnsi" w:hAnsiTheme="minorHAnsi" w:cstheme="minorHAnsi"/>
          <w:b/>
          <w:color w:val="000000"/>
          <w:sz w:val="24"/>
          <w:szCs w:val="24"/>
        </w:rPr>
        <w:tab/>
      </w:r>
      <w:r w:rsidRPr="00B6042F">
        <w:rPr>
          <w:rFonts w:asciiTheme="minorHAnsi" w:hAnsiTheme="minorHAnsi" w:cstheme="minorHAnsi"/>
          <w:color w:val="000000"/>
          <w:sz w:val="24"/>
          <w:szCs w:val="24"/>
        </w:rPr>
        <w:t>Any person who is in good standing with Epsilon Sigma Alpha International and is in Colorad</w:t>
      </w:r>
      <w:r w:rsidR="008D1B3B" w:rsidRPr="00B6042F">
        <w:rPr>
          <w:rFonts w:asciiTheme="minorHAnsi" w:hAnsiTheme="minorHAnsi" w:cstheme="minorHAnsi"/>
          <w:color w:val="000000"/>
          <w:sz w:val="24"/>
          <w:szCs w:val="24"/>
        </w:rPr>
        <w:t>o is a member.</w:t>
      </w:r>
    </w:p>
    <w:p w:rsidR="00CC627E" w:rsidRPr="00B6042F" w:rsidRDefault="00CC627E" w:rsidP="00CC627E">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p>
    <w:p w:rsidR="00777F5E" w:rsidRPr="00B6042F" w:rsidRDefault="00CC627E" w:rsidP="008D1B3B">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Proposed to Read:</w:t>
      </w:r>
    </w:p>
    <w:p w:rsidR="00777F5E" w:rsidRPr="00B6042F" w:rsidRDefault="00CC627E" w:rsidP="00CC627E">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ab/>
      </w:r>
      <w:r w:rsidR="00777F5E" w:rsidRPr="00B6042F">
        <w:rPr>
          <w:rFonts w:asciiTheme="minorHAnsi" w:hAnsiTheme="minorHAnsi" w:cstheme="minorHAnsi"/>
          <w:color w:val="000000"/>
          <w:sz w:val="24"/>
          <w:szCs w:val="24"/>
        </w:rPr>
        <w:t xml:space="preserve">Any person who is in good standing with Epsilon Sigma Alpha International and </w:t>
      </w:r>
      <w:r w:rsidR="00840B5C" w:rsidRPr="00B6042F">
        <w:rPr>
          <w:rFonts w:asciiTheme="minorHAnsi" w:hAnsiTheme="minorHAnsi" w:cstheme="minorHAnsi"/>
          <w:color w:val="FF0000"/>
          <w:sz w:val="24"/>
          <w:szCs w:val="24"/>
        </w:rPr>
        <w:t>affiliates with</w:t>
      </w:r>
      <w:r w:rsidR="001A5703" w:rsidRPr="00B6042F">
        <w:rPr>
          <w:rFonts w:asciiTheme="minorHAnsi" w:hAnsiTheme="minorHAnsi" w:cstheme="minorHAnsi"/>
          <w:color w:val="000000"/>
          <w:sz w:val="24"/>
          <w:szCs w:val="24"/>
        </w:rPr>
        <w:t xml:space="preserve"> </w:t>
      </w:r>
      <w:r w:rsidR="00777F5E" w:rsidRPr="00B6042F">
        <w:rPr>
          <w:rFonts w:asciiTheme="minorHAnsi" w:hAnsiTheme="minorHAnsi" w:cstheme="minorHAnsi"/>
          <w:color w:val="000000"/>
          <w:sz w:val="24"/>
          <w:szCs w:val="24"/>
        </w:rPr>
        <w:t xml:space="preserve">Colorado </w:t>
      </w:r>
      <w:r w:rsidR="00840B5C" w:rsidRPr="00B6042F">
        <w:rPr>
          <w:rFonts w:asciiTheme="minorHAnsi" w:hAnsiTheme="minorHAnsi" w:cstheme="minorHAnsi"/>
          <w:color w:val="FF0000"/>
          <w:sz w:val="24"/>
          <w:szCs w:val="24"/>
        </w:rPr>
        <w:t>State Council</w:t>
      </w:r>
      <w:r w:rsidR="00840B5C" w:rsidRPr="00B6042F">
        <w:rPr>
          <w:rFonts w:asciiTheme="minorHAnsi" w:hAnsiTheme="minorHAnsi" w:cstheme="minorHAnsi"/>
          <w:color w:val="000000"/>
          <w:sz w:val="24"/>
          <w:szCs w:val="24"/>
        </w:rPr>
        <w:t xml:space="preserve"> </w:t>
      </w:r>
      <w:r w:rsidR="00777F5E" w:rsidRPr="00B6042F">
        <w:rPr>
          <w:rFonts w:asciiTheme="minorHAnsi" w:hAnsiTheme="minorHAnsi" w:cstheme="minorHAnsi"/>
          <w:color w:val="000000"/>
          <w:sz w:val="24"/>
          <w:szCs w:val="24"/>
        </w:rPr>
        <w:t>is a member.</w:t>
      </w:r>
    </w:p>
    <w:p w:rsidR="002940BA" w:rsidRPr="00B6042F" w:rsidRDefault="002940BA" w:rsidP="00C12C12">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color w:val="000000"/>
          <w:sz w:val="24"/>
          <w:szCs w:val="24"/>
        </w:rPr>
      </w:pPr>
    </w:p>
    <w:p w:rsidR="002940BA" w:rsidRPr="00CC627E" w:rsidRDefault="00CC627E" w:rsidP="008D1B3B">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rPr>
      </w:pPr>
      <w:bookmarkStart w:id="7" w:name="_Hlk505279443"/>
      <w:r w:rsidRPr="00CC627E">
        <w:rPr>
          <w:rFonts w:asciiTheme="minorHAnsi" w:hAnsiTheme="minorHAnsi" w:cstheme="minorHAnsi"/>
          <w:sz w:val="24"/>
          <w:szCs w:val="24"/>
          <w:u w:val="single"/>
        </w:rPr>
        <w:t>Reason for change:</w:t>
      </w:r>
      <w:bookmarkEnd w:id="7"/>
      <w:r>
        <w:rPr>
          <w:rFonts w:asciiTheme="minorHAnsi" w:hAnsiTheme="minorHAnsi" w:cstheme="minorHAnsi"/>
          <w:color w:val="000000"/>
          <w:sz w:val="24"/>
          <w:szCs w:val="24"/>
        </w:rPr>
        <w:t xml:space="preserve">  </w:t>
      </w:r>
      <w:r w:rsidR="002940BA" w:rsidRPr="00CC627E">
        <w:rPr>
          <w:rFonts w:asciiTheme="minorHAnsi" w:hAnsiTheme="minorHAnsi" w:cstheme="minorHAnsi"/>
          <w:sz w:val="24"/>
          <w:szCs w:val="24"/>
        </w:rPr>
        <w:t>Clarification</w:t>
      </w:r>
    </w:p>
    <w:p w:rsidR="00CC627E" w:rsidRPr="00B6042F" w:rsidRDefault="00CC627E" w:rsidP="00C12C12">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color w:val="000000"/>
          <w:sz w:val="24"/>
          <w:szCs w:val="24"/>
        </w:rPr>
      </w:pPr>
    </w:p>
    <w:p w:rsidR="008D1B3B" w:rsidRPr="00B6042F" w:rsidRDefault="008D1B3B" w:rsidP="008D1B3B">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sz w:val="24"/>
          <w:szCs w:val="24"/>
        </w:rPr>
      </w:pPr>
    </w:p>
    <w:p w:rsidR="00516E81" w:rsidRPr="00B6042F" w:rsidRDefault="00A22A04"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B6042F">
        <w:rPr>
          <w:rFonts w:asciiTheme="minorHAnsi" w:hAnsiTheme="minorHAnsi" w:cstheme="minorHAnsi"/>
          <w:b/>
          <w:sz w:val="24"/>
          <w:szCs w:val="24"/>
        </w:rPr>
        <w:t>Article</w:t>
      </w:r>
      <w:r w:rsidR="00516E81" w:rsidRPr="00B6042F">
        <w:rPr>
          <w:rFonts w:asciiTheme="minorHAnsi" w:hAnsiTheme="minorHAnsi" w:cstheme="minorHAnsi"/>
          <w:b/>
          <w:sz w:val="24"/>
          <w:szCs w:val="24"/>
        </w:rPr>
        <w:t xml:space="preserve"> IV</w:t>
      </w:r>
      <w:r>
        <w:rPr>
          <w:rFonts w:asciiTheme="minorHAnsi" w:hAnsiTheme="minorHAnsi" w:cstheme="minorHAnsi"/>
          <w:b/>
          <w:sz w:val="24"/>
          <w:szCs w:val="24"/>
        </w:rPr>
        <w:t xml:space="preserve">, </w:t>
      </w:r>
      <w:r w:rsidR="00516E81" w:rsidRPr="00B6042F">
        <w:rPr>
          <w:rFonts w:asciiTheme="minorHAnsi" w:hAnsiTheme="minorHAnsi" w:cstheme="minorHAnsi"/>
          <w:b/>
          <w:color w:val="000000"/>
          <w:sz w:val="24"/>
          <w:szCs w:val="24"/>
        </w:rPr>
        <w:t>O</w:t>
      </w:r>
      <w:r>
        <w:rPr>
          <w:rFonts w:asciiTheme="minorHAnsi" w:hAnsiTheme="minorHAnsi" w:cstheme="minorHAnsi"/>
          <w:b/>
          <w:color w:val="000000"/>
          <w:sz w:val="24"/>
          <w:szCs w:val="24"/>
        </w:rPr>
        <w:t>fficers</w:t>
      </w:r>
      <w:r w:rsidR="00C12C12">
        <w:rPr>
          <w:rFonts w:asciiTheme="minorHAnsi" w:hAnsiTheme="minorHAnsi" w:cstheme="minorHAnsi"/>
          <w:b/>
          <w:color w:val="000000"/>
          <w:sz w:val="24"/>
          <w:szCs w:val="24"/>
        </w:rPr>
        <w:t>,</w:t>
      </w:r>
      <w:r>
        <w:rPr>
          <w:rFonts w:asciiTheme="minorHAnsi" w:hAnsiTheme="minorHAnsi" w:cstheme="minorHAnsi"/>
          <w:b/>
          <w:color w:val="000000"/>
          <w:sz w:val="24"/>
          <w:szCs w:val="24"/>
        </w:rPr>
        <w:t xml:space="preserve"> Section 3</w:t>
      </w:r>
    </w:p>
    <w:p w:rsidR="00516E81" w:rsidRPr="00B6042F" w:rsidRDefault="00A22A04"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A22A04">
        <w:rPr>
          <w:rFonts w:asciiTheme="minorHAnsi" w:hAnsiTheme="minorHAnsi" w:cstheme="minorHAnsi"/>
          <w:sz w:val="24"/>
          <w:szCs w:val="24"/>
        </w:rPr>
        <w:tab/>
      </w:r>
      <w:r w:rsidRPr="00B6042F">
        <w:rPr>
          <w:rFonts w:asciiTheme="minorHAnsi" w:hAnsiTheme="minorHAnsi" w:cstheme="minorHAnsi"/>
          <w:sz w:val="24"/>
          <w:szCs w:val="24"/>
          <w:u w:val="single"/>
        </w:rPr>
        <w:t>Presently Reads:</w:t>
      </w:r>
    </w:p>
    <w:p w:rsidR="00516E81" w:rsidRPr="00B6042F" w:rsidRDefault="00A22A04" w:rsidP="00A22A04">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sz w:val="24"/>
          <w:szCs w:val="24"/>
        </w:rPr>
      </w:pPr>
      <w:r>
        <w:rPr>
          <w:rFonts w:asciiTheme="minorHAnsi" w:hAnsiTheme="minorHAnsi" w:cstheme="minorHAnsi"/>
          <w:sz w:val="24"/>
          <w:szCs w:val="24"/>
        </w:rPr>
        <w:tab/>
      </w:r>
      <w:r w:rsidR="00516E81" w:rsidRPr="00B6042F">
        <w:rPr>
          <w:rFonts w:asciiTheme="minorHAnsi" w:hAnsiTheme="minorHAnsi" w:cstheme="minorHAnsi"/>
          <w:sz w:val="24"/>
          <w:szCs w:val="24"/>
        </w:rPr>
        <w:t xml:space="preserve">The appointive offices shall be: Chaplain, Educational/Workshop Director, Golden Lamp </w:t>
      </w:r>
      <w:r w:rsidR="00516E81" w:rsidRPr="00A22A04">
        <w:rPr>
          <w:rFonts w:asciiTheme="minorHAnsi" w:hAnsiTheme="minorHAnsi" w:cstheme="minorHAnsi"/>
          <w:color w:val="000000"/>
          <w:sz w:val="24"/>
          <w:szCs w:val="24"/>
        </w:rPr>
        <w:t>Editor, Philanthropic Chairman, Easter Seals Coordinator, ESA for St Jude Coordinato</w:t>
      </w:r>
      <w:r w:rsidR="0018086F" w:rsidRPr="00A22A04">
        <w:rPr>
          <w:rFonts w:asciiTheme="minorHAnsi" w:hAnsiTheme="minorHAnsi" w:cstheme="minorHAnsi"/>
          <w:color w:val="000000"/>
          <w:sz w:val="24"/>
          <w:szCs w:val="24"/>
        </w:rPr>
        <w:t>r (a two (2) year appointment)</w:t>
      </w:r>
      <w:r w:rsidR="00516E81" w:rsidRPr="00A22A04">
        <w:rPr>
          <w:rFonts w:asciiTheme="minorHAnsi" w:hAnsiTheme="minorHAnsi" w:cstheme="minorHAnsi"/>
          <w:color w:val="000000"/>
          <w:sz w:val="24"/>
          <w:szCs w:val="24"/>
        </w:rPr>
        <w:t>, Scrapbook Chairman, ESA Foundation Counselor, Web Master.  They shall serve on the General Board of the State Council and perform such duties as are outlined in the officer guidelines and are appropriate</w:t>
      </w:r>
      <w:r w:rsidR="00516E81" w:rsidRPr="00B6042F">
        <w:rPr>
          <w:rFonts w:asciiTheme="minorHAnsi" w:hAnsiTheme="minorHAnsi" w:cstheme="minorHAnsi"/>
          <w:sz w:val="24"/>
          <w:szCs w:val="24"/>
        </w:rPr>
        <w:t xml:space="preserve"> to said office.</w:t>
      </w:r>
    </w:p>
    <w:p w:rsidR="00EE13F2" w:rsidRPr="00B6042F" w:rsidRDefault="00EE13F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rPr>
      </w:pPr>
    </w:p>
    <w:p w:rsidR="00A22A04" w:rsidRPr="00B6042F" w:rsidRDefault="00A22A04" w:rsidP="00A22A04">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Proposed to Read:</w:t>
      </w:r>
    </w:p>
    <w:p w:rsidR="00EE13F2" w:rsidRPr="00B6042F" w:rsidRDefault="00A22A04" w:rsidP="00A22A04">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sz w:val="24"/>
          <w:szCs w:val="24"/>
        </w:rPr>
      </w:pPr>
      <w:r>
        <w:rPr>
          <w:rFonts w:asciiTheme="minorHAnsi" w:hAnsiTheme="minorHAnsi" w:cstheme="minorHAnsi"/>
          <w:sz w:val="24"/>
          <w:szCs w:val="24"/>
        </w:rPr>
        <w:tab/>
      </w:r>
      <w:r w:rsidR="00EE13F2" w:rsidRPr="00B6042F">
        <w:rPr>
          <w:rFonts w:asciiTheme="minorHAnsi" w:hAnsiTheme="minorHAnsi" w:cstheme="minorHAnsi"/>
          <w:sz w:val="24"/>
          <w:szCs w:val="24"/>
        </w:rPr>
        <w:t xml:space="preserve">The appointive offices shall be: Chaplain, Educational/Workshop Director, Golden Lamp Editor, Philanthropic Chairman, Easter Seals Coordinator, ESA for St Jude Coordinator, Scrapbook Chairman, ESA Foundation Counselor, </w:t>
      </w:r>
      <w:r w:rsidRPr="00A22A04">
        <w:rPr>
          <w:rFonts w:asciiTheme="minorHAnsi" w:hAnsiTheme="minorHAnsi" w:cstheme="minorHAnsi"/>
          <w:color w:val="FF0000"/>
          <w:sz w:val="24"/>
          <w:szCs w:val="24"/>
        </w:rPr>
        <w:t>and</w:t>
      </w:r>
      <w:r>
        <w:rPr>
          <w:rFonts w:asciiTheme="minorHAnsi" w:hAnsiTheme="minorHAnsi" w:cstheme="minorHAnsi"/>
          <w:sz w:val="24"/>
          <w:szCs w:val="24"/>
        </w:rPr>
        <w:t xml:space="preserve"> </w:t>
      </w:r>
      <w:r w:rsidR="00EE13F2" w:rsidRPr="00B6042F">
        <w:rPr>
          <w:rFonts w:asciiTheme="minorHAnsi" w:hAnsiTheme="minorHAnsi" w:cstheme="minorHAnsi"/>
          <w:sz w:val="24"/>
          <w:szCs w:val="24"/>
        </w:rPr>
        <w:t xml:space="preserve">Web Master.  They shall serve on </w:t>
      </w:r>
      <w:r w:rsidR="00EE13F2" w:rsidRPr="00B6042F">
        <w:rPr>
          <w:rFonts w:asciiTheme="minorHAnsi" w:hAnsiTheme="minorHAnsi" w:cstheme="minorHAnsi"/>
          <w:sz w:val="24"/>
          <w:szCs w:val="24"/>
        </w:rPr>
        <w:lastRenderedPageBreak/>
        <w:t xml:space="preserve">the General Board of the State Council and perform such duties as are outlined in the officer guidelines and </w:t>
      </w:r>
      <w:r w:rsidR="00EE13F2" w:rsidRPr="00B6042F">
        <w:rPr>
          <w:rFonts w:asciiTheme="minorHAnsi" w:hAnsiTheme="minorHAnsi" w:cstheme="minorHAnsi"/>
          <w:color w:val="FF0000"/>
          <w:sz w:val="24"/>
          <w:szCs w:val="24"/>
        </w:rPr>
        <w:t>ARTICLE VII of these By-Laws</w:t>
      </w:r>
      <w:r w:rsidR="00EE13F2" w:rsidRPr="00B6042F">
        <w:rPr>
          <w:rFonts w:asciiTheme="minorHAnsi" w:hAnsiTheme="minorHAnsi" w:cstheme="minorHAnsi"/>
          <w:sz w:val="24"/>
          <w:szCs w:val="24"/>
        </w:rPr>
        <w:t>.</w:t>
      </w:r>
    </w:p>
    <w:p w:rsidR="00EE13F2" w:rsidRPr="00B6042F" w:rsidRDefault="00EE13F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rPr>
      </w:pPr>
    </w:p>
    <w:p w:rsidR="00516E81" w:rsidRPr="00B6042F" w:rsidRDefault="00EC0F0F" w:rsidP="00EC0F0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sz w:val="24"/>
          <w:szCs w:val="24"/>
        </w:rPr>
      </w:pPr>
      <w:r w:rsidRPr="00EC0F0F">
        <w:rPr>
          <w:rFonts w:asciiTheme="minorHAnsi" w:hAnsiTheme="minorHAnsi" w:cstheme="minorHAnsi"/>
          <w:sz w:val="24"/>
          <w:szCs w:val="24"/>
        </w:rPr>
        <w:tab/>
      </w:r>
      <w:r w:rsidR="00A22A04" w:rsidRPr="00CC627E">
        <w:rPr>
          <w:rFonts w:asciiTheme="minorHAnsi" w:hAnsiTheme="minorHAnsi" w:cstheme="minorHAnsi"/>
          <w:sz w:val="24"/>
          <w:szCs w:val="24"/>
          <w:u w:val="single"/>
        </w:rPr>
        <w:t>Reason for change:</w:t>
      </w:r>
      <w:r w:rsidRPr="00EC0F0F">
        <w:rPr>
          <w:rFonts w:asciiTheme="minorHAnsi" w:hAnsiTheme="minorHAnsi" w:cstheme="minorHAnsi"/>
          <w:sz w:val="24"/>
          <w:szCs w:val="24"/>
        </w:rPr>
        <w:t xml:space="preserve">  </w:t>
      </w:r>
      <w:r w:rsidR="00EE13F2" w:rsidRPr="00B6042F">
        <w:rPr>
          <w:rFonts w:asciiTheme="minorHAnsi" w:hAnsiTheme="minorHAnsi" w:cstheme="minorHAnsi"/>
          <w:sz w:val="24"/>
          <w:szCs w:val="24"/>
        </w:rPr>
        <w:t xml:space="preserve">Delete “a two </w:t>
      </w:r>
      <w:r w:rsidR="0050623E" w:rsidRPr="00B6042F">
        <w:rPr>
          <w:rFonts w:asciiTheme="minorHAnsi" w:hAnsiTheme="minorHAnsi" w:cstheme="minorHAnsi"/>
          <w:sz w:val="24"/>
          <w:szCs w:val="24"/>
        </w:rPr>
        <w:t xml:space="preserve">(2) </w:t>
      </w:r>
      <w:r w:rsidR="00EE13F2" w:rsidRPr="00B6042F">
        <w:rPr>
          <w:rFonts w:asciiTheme="minorHAnsi" w:hAnsiTheme="minorHAnsi" w:cstheme="minorHAnsi"/>
          <w:sz w:val="24"/>
          <w:szCs w:val="24"/>
        </w:rPr>
        <w:t xml:space="preserve">year appointment” </w:t>
      </w:r>
      <w:r w:rsidR="00844287" w:rsidRPr="00B6042F">
        <w:rPr>
          <w:rFonts w:asciiTheme="minorHAnsi" w:hAnsiTheme="minorHAnsi" w:cstheme="minorHAnsi"/>
          <w:sz w:val="24"/>
          <w:szCs w:val="24"/>
        </w:rPr>
        <w:t xml:space="preserve">for </w:t>
      </w:r>
      <w:r w:rsidR="00EE13F2" w:rsidRPr="00B6042F">
        <w:rPr>
          <w:rFonts w:asciiTheme="minorHAnsi" w:hAnsiTheme="minorHAnsi" w:cstheme="minorHAnsi"/>
          <w:sz w:val="24"/>
          <w:szCs w:val="24"/>
        </w:rPr>
        <w:t>ESA for St. Jude Coordinator</w:t>
      </w:r>
      <w:r w:rsidR="00A22A04">
        <w:rPr>
          <w:rFonts w:asciiTheme="minorHAnsi" w:hAnsiTheme="minorHAnsi" w:cstheme="minorHAnsi"/>
          <w:sz w:val="24"/>
          <w:szCs w:val="24"/>
        </w:rPr>
        <w:t xml:space="preserve">. The St. Jude workshop in Memphis has been eliminated; therefore, </w:t>
      </w:r>
      <w:r w:rsidR="00AD4C9D">
        <w:rPr>
          <w:rFonts w:asciiTheme="minorHAnsi" w:hAnsiTheme="minorHAnsi" w:cstheme="minorHAnsi"/>
          <w:sz w:val="24"/>
          <w:szCs w:val="24"/>
        </w:rPr>
        <w:t>eliminating the need for a two-year term.</w:t>
      </w:r>
      <w:r w:rsidR="00EE13F2" w:rsidRPr="00B6042F">
        <w:rPr>
          <w:rFonts w:asciiTheme="minorHAnsi" w:hAnsiTheme="minorHAnsi" w:cstheme="minorHAnsi"/>
          <w:sz w:val="24"/>
          <w:szCs w:val="24"/>
        </w:rPr>
        <w:t xml:space="preserve"> Delete “and are appropriate to said office</w:t>
      </w:r>
      <w:r w:rsidR="00D32672" w:rsidRPr="00B6042F">
        <w:rPr>
          <w:rFonts w:asciiTheme="minorHAnsi" w:hAnsiTheme="minorHAnsi" w:cstheme="minorHAnsi"/>
          <w:sz w:val="24"/>
          <w:szCs w:val="24"/>
        </w:rPr>
        <w:t>”</w:t>
      </w:r>
      <w:r w:rsidR="00EE13F2" w:rsidRPr="00B6042F">
        <w:rPr>
          <w:rFonts w:asciiTheme="minorHAnsi" w:hAnsiTheme="minorHAnsi" w:cstheme="minorHAnsi"/>
          <w:sz w:val="24"/>
          <w:szCs w:val="24"/>
        </w:rPr>
        <w:t xml:space="preserve"> and replace with </w:t>
      </w:r>
      <w:r w:rsidR="00545F82" w:rsidRPr="00B6042F">
        <w:rPr>
          <w:rFonts w:asciiTheme="minorHAnsi" w:hAnsiTheme="minorHAnsi" w:cstheme="minorHAnsi"/>
          <w:sz w:val="24"/>
          <w:szCs w:val="24"/>
        </w:rPr>
        <w:t>“</w:t>
      </w:r>
      <w:r w:rsidR="00EE13F2" w:rsidRPr="00B6042F">
        <w:rPr>
          <w:rFonts w:asciiTheme="minorHAnsi" w:hAnsiTheme="minorHAnsi" w:cstheme="minorHAnsi"/>
          <w:sz w:val="24"/>
          <w:szCs w:val="24"/>
        </w:rPr>
        <w:t>ARTICLE VII of these By-Laws</w:t>
      </w:r>
      <w:r w:rsidR="00545F82" w:rsidRPr="00B6042F">
        <w:rPr>
          <w:rFonts w:asciiTheme="minorHAnsi" w:hAnsiTheme="minorHAnsi" w:cstheme="minorHAnsi"/>
          <w:sz w:val="24"/>
          <w:szCs w:val="24"/>
        </w:rPr>
        <w:t>”</w:t>
      </w:r>
      <w:r w:rsidR="00D32672" w:rsidRPr="00B6042F">
        <w:rPr>
          <w:rFonts w:asciiTheme="minorHAnsi" w:hAnsiTheme="minorHAnsi" w:cstheme="minorHAnsi"/>
          <w:sz w:val="24"/>
          <w:szCs w:val="24"/>
        </w:rPr>
        <w:t xml:space="preserve"> to be more specific to duties.</w:t>
      </w:r>
    </w:p>
    <w:p w:rsidR="00516E81" w:rsidRDefault="00516E81"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rsidR="00C12C12" w:rsidRPr="00B6042F" w:rsidRDefault="00C12C12"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rsidR="00516E81" w:rsidRPr="00B6042F" w:rsidRDefault="00516E81"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B6042F">
        <w:rPr>
          <w:rFonts w:asciiTheme="minorHAnsi" w:hAnsiTheme="minorHAnsi" w:cstheme="minorHAnsi"/>
          <w:b/>
          <w:color w:val="000000"/>
          <w:sz w:val="24"/>
          <w:szCs w:val="24"/>
        </w:rPr>
        <w:t>ARTICLE V</w:t>
      </w:r>
      <w:r w:rsidR="00D06EB5">
        <w:rPr>
          <w:rFonts w:asciiTheme="minorHAnsi" w:hAnsiTheme="minorHAnsi" w:cstheme="minorHAnsi"/>
          <w:b/>
          <w:color w:val="000000"/>
          <w:sz w:val="24"/>
          <w:szCs w:val="24"/>
        </w:rPr>
        <w:t xml:space="preserve">, </w:t>
      </w:r>
      <w:r w:rsidRPr="00B6042F">
        <w:rPr>
          <w:rFonts w:asciiTheme="minorHAnsi" w:hAnsiTheme="minorHAnsi" w:cstheme="minorHAnsi"/>
          <w:b/>
          <w:color w:val="000000"/>
          <w:sz w:val="24"/>
          <w:szCs w:val="24"/>
        </w:rPr>
        <w:t>N</w:t>
      </w:r>
      <w:r w:rsidR="00CB3717">
        <w:rPr>
          <w:rFonts w:asciiTheme="minorHAnsi" w:hAnsiTheme="minorHAnsi" w:cstheme="minorHAnsi"/>
          <w:b/>
          <w:color w:val="000000"/>
          <w:sz w:val="24"/>
          <w:szCs w:val="24"/>
        </w:rPr>
        <w:t>ominations and Election of Officers</w:t>
      </w:r>
    </w:p>
    <w:p w:rsidR="004417DE" w:rsidRDefault="004417DE"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u w:val="single"/>
        </w:rPr>
      </w:pPr>
      <w:bookmarkStart w:id="8" w:name="_Hlk505280041"/>
      <w:r w:rsidRPr="00DE25CD">
        <w:rPr>
          <w:rFonts w:asciiTheme="minorHAnsi" w:hAnsiTheme="minorHAnsi" w:cstheme="minorHAnsi"/>
          <w:b/>
          <w:color w:val="000000"/>
          <w:sz w:val="24"/>
          <w:szCs w:val="24"/>
        </w:rPr>
        <w:t>Section 3.</w:t>
      </w:r>
    </w:p>
    <w:p w:rsidR="00D06EB5" w:rsidRDefault="00D06EB5"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Presently Reads:</w:t>
      </w:r>
    </w:p>
    <w:bookmarkEnd w:id="8"/>
    <w:p w:rsidR="00516E81" w:rsidRPr="00B6042F" w:rsidRDefault="00D06EB5" w:rsidP="00D06EB5">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ab/>
      </w:r>
      <w:r w:rsidR="00516E81" w:rsidRPr="00B6042F">
        <w:rPr>
          <w:rFonts w:asciiTheme="minorHAnsi" w:hAnsiTheme="minorHAnsi" w:cstheme="minorHAnsi"/>
          <w:color w:val="000000"/>
          <w:sz w:val="24"/>
          <w:szCs w:val="24"/>
        </w:rPr>
        <w:t>No member shall be nominated from the floor unless she meets all qualification requirements, is present at the State Convention and is sponsored by her Chapter. If nominations are to be made from the floor the President-Elect must be notified in advance of State Convention. All members nominated from the floor will be recognized at the Friday Night Mixer along with all other candidates.</w:t>
      </w:r>
    </w:p>
    <w:p w:rsidR="00516E81" w:rsidRPr="00B6042F"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D06EB5" w:rsidRPr="00B6042F" w:rsidRDefault="00D06EB5" w:rsidP="00D06EB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9" w:name="_Hlk505280144"/>
      <w:r w:rsidRPr="00B6042F">
        <w:rPr>
          <w:rFonts w:asciiTheme="minorHAnsi" w:hAnsiTheme="minorHAnsi" w:cstheme="minorHAnsi"/>
          <w:sz w:val="24"/>
          <w:szCs w:val="24"/>
          <w:u w:val="single"/>
        </w:rPr>
        <w:t>Proposed to Read:</w:t>
      </w:r>
    </w:p>
    <w:bookmarkEnd w:id="9"/>
    <w:p w:rsidR="00AC67E6" w:rsidRPr="00B6042F" w:rsidRDefault="00D06EB5" w:rsidP="00D06EB5">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ab/>
      </w:r>
      <w:r w:rsidR="00AC67E6" w:rsidRPr="00B6042F">
        <w:rPr>
          <w:rFonts w:asciiTheme="minorHAnsi" w:hAnsiTheme="minorHAnsi" w:cstheme="minorHAnsi"/>
          <w:color w:val="000000"/>
          <w:sz w:val="24"/>
          <w:szCs w:val="24"/>
        </w:rPr>
        <w:t>No member shall be nominated from the floor unless she meets all qualification requirements, is present at the State Convention</w:t>
      </w:r>
      <w:r w:rsidR="00C12C12">
        <w:rPr>
          <w:rFonts w:asciiTheme="minorHAnsi" w:hAnsiTheme="minorHAnsi" w:cstheme="minorHAnsi"/>
          <w:color w:val="000000"/>
          <w:sz w:val="24"/>
          <w:szCs w:val="24"/>
        </w:rPr>
        <w:t>,</w:t>
      </w:r>
      <w:r w:rsidR="00AC67E6" w:rsidRPr="00B6042F">
        <w:rPr>
          <w:rFonts w:asciiTheme="minorHAnsi" w:hAnsiTheme="minorHAnsi" w:cstheme="minorHAnsi"/>
          <w:color w:val="000000"/>
          <w:sz w:val="24"/>
          <w:szCs w:val="24"/>
        </w:rPr>
        <w:t xml:space="preserve"> and is sponsored by her Chapter. If nominations are to be made from the floor</w:t>
      </w:r>
      <w:r>
        <w:rPr>
          <w:rFonts w:asciiTheme="minorHAnsi" w:hAnsiTheme="minorHAnsi" w:cstheme="minorHAnsi"/>
          <w:color w:val="000000"/>
          <w:sz w:val="24"/>
          <w:szCs w:val="24"/>
        </w:rPr>
        <w:t>,</w:t>
      </w:r>
      <w:r w:rsidR="00AC67E6" w:rsidRPr="00B6042F">
        <w:rPr>
          <w:rFonts w:asciiTheme="minorHAnsi" w:hAnsiTheme="minorHAnsi" w:cstheme="minorHAnsi"/>
          <w:color w:val="000000"/>
          <w:sz w:val="24"/>
          <w:szCs w:val="24"/>
        </w:rPr>
        <w:t xml:space="preserve"> the President-Elect must be notified </w:t>
      </w:r>
      <w:r w:rsidR="00AC67E6" w:rsidRPr="00B6042F">
        <w:rPr>
          <w:rFonts w:asciiTheme="minorHAnsi" w:hAnsiTheme="minorHAnsi" w:cstheme="minorHAnsi"/>
          <w:color w:val="FF0000"/>
          <w:sz w:val="24"/>
          <w:szCs w:val="24"/>
        </w:rPr>
        <w:t xml:space="preserve">two weeks </w:t>
      </w:r>
      <w:r w:rsidR="00AC67E6" w:rsidRPr="00B6042F">
        <w:rPr>
          <w:rFonts w:asciiTheme="minorHAnsi" w:hAnsiTheme="minorHAnsi" w:cstheme="minorHAnsi"/>
          <w:color w:val="000000"/>
          <w:sz w:val="24"/>
          <w:szCs w:val="24"/>
        </w:rPr>
        <w:t>in advance of State Convention. All members nominated from the floor will be recognized at the Friday Night Mixer along with all other candidates.</w:t>
      </w:r>
    </w:p>
    <w:p w:rsidR="00AC67E6" w:rsidRPr="00B6042F" w:rsidRDefault="00AC67E6" w:rsidP="00AC67E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AC67E6" w:rsidRPr="00B6042F" w:rsidRDefault="00D06EB5" w:rsidP="00EC0F0F">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CC627E">
        <w:rPr>
          <w:rFonts w:asciiTheme="minorHAnsi" w:hAnsiTheme="minorHAnsi" w:cstheme="minorHAnsi"/>
          <w:sz w:val="24"/>
          <w:szCs w:val="24"/>
          <w:u w:val="single"/>
        </w:rPr>
        <w:t>Reason for change:</w:t>
      </w:r>
      <w:r w:rsidR="00EC0F0F" w:rsidRPr="00EC0F0F">
        <w:rPr>
          <w:rFonts w:asciiTheme="minorHAnsi" w:hAnsiTheme="minorHAnsi" w:cstheme="minorHAnsi"/>
          <w:sz w:val="24"/>
          <w:szCs w:val="24"/>
        </w:rPr>
        <w:t xml:space="preserve">  </w:t>
      </w:r>
      <w:r w:rsidR="00AC67E6" w:rsidRPr="00B6042F">
        <w:rPr>
          <w:rFonts w:asciiTheme="minorHAnsi" w:hAnsiTheme="minorHAnsi" w:cstheme="minorHAnsi"/>
          <w:color w:val="000000"/>
          <w:sz w:val="24"/>
          <w:szCs w:val="24"/>
        </w:rPr>
        <w:t xml:space="preserve">Set a reasonable time </w:t>
      </w:r>
      <w:r w:rsidR="00D11B4A" w:rsidRPr="00B6042F">
        <w:rPr>
          <w:rFonts w:asciiTheme="minorHAnsi" w:hAnsiTheme="minorHAnsi" w:cstheme="minorHAnsi"/>
          <w:color w:val="000000"/>
          <w:sz w:val="24"/>
          <w:szCs w:val="24"/>
        </w:rPr>
        <w:t>for nominee</w:t>
      </w:r>
      <w:r>
        <w:rPr>
          <w:rFonts w:asciiTheme="minorHAnsi" w:hAnsiTheme="minorHAnsi" w:cstheme="minorHAnsi"/>
          <w:color w:val="000000"/>
          <w:sz w:val="24"/>
          <w:szCs w:val="24"/>
        </w:rPr>
        <w:t>(s)</w:t>
      </w:r>
      <w:r w:rsidR="00D11B4A" w:rsidRPr="00B6042F">
        <w:rPr>
          <w:rFonts w:asciiTheme="minorHAnsi" w:hAnsiTheme="minorHAnsi" w:cstheme="minorHAnsi"/>
          <w:color w:val="000000"/>
          <w:sz w:val="24"/>
          <w:szCs w:val="24"/>
        </w:rPr>
        <w:t xml:space="preserve"> to notify President-Elect</w:t>
      </w:r>
      <w:r w:rsidR="00271366" w:rsidRPr="00B6042F">
        <w:rPr>
          <w:rFonts w:asciiTheme="minorHAnsi" w:hAnsiTheme="minorHAnsi" w:cstheme="minorHAnsi"/>
          <w:color w:val="000000"/>
          <w:sz w:val="24"/>
          <w:szCs w:val="24"/>
        </w:rPr>
        <w:t>.</w:t>
      </w:r>
    </w:p>
    <w:p w:rsidR="00AC67E6" w:rsidRDefault="00AC67E6"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C12C12" w:rsidRDefault="00C12C1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4417DE" w:rsidRPr="00B6042F" w:rsidRDefault="004417DE"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DE25CD">
        <w:rPr>
          <w:rFonts w:asciiTheme="minorHAnsi" w:hAnsiTheme="minorHAnsi" w:cstheme="minorHAnsi"/>
          <w:b/>
          <w:color w:val="000000"/>
          <w:sz w:val="24"/>
          <w:szCs w:val="24"/>
        </w:rPr>
        <w:t>Section 5.</w:t>
      </w:r>
    </w:p>
    <w:p w:rsidR="00DE25CD" w:rsidRDefault="00DE25CD" w:rsidP="00DE25CD">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color w:val="000000"/>
          <w:sz w:val="24"/>
          <w:szCs w:val="24"/>
        </w:rPr>
      </w:pPr>
      <w:r>
        <w:rPr>
          <w:rFonts w:asciiTheme="minorHAnsi" w:hAnsiTheme="minorHAnsi" w:cstheme="minorHAnsi"/>
          <w:color w:val="000000"/>
          <w:sz w:val="24"/>
          <w:szCs w:val="24"/>
        </w:rPr>
        <w:tab/>
      </w:r>
      <w:bookmarkStart w:id="10" w:name="_Hlk505280579"/>
      <w:r w:rsidRPr="00B6042F">
        <w:rPr>
          <w:rFonts w:asciiTheme="minorHAnsi" w:hAnsiTheme="minorHAnsi" w:cstheme="minorHAnsi"/>
          <w:sz w:val="24"/>
          <w:szCs w:val="24"/>
          <w:u w:val="single"/>
        </w:rPr>
        <w:t>Presently Reads:</w:t>
      </w:r>
      <w:bookmarkEnd w:id="10"/>
    </w:p>
    <w:p w:rsidR="00516E81" w:rsidRPr="00B6042F" w:rsidRDefault="00DE25CD" w:rsidP="00DE25CD">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ab/>
      </w:r>
      <w:r w:rsidR="00516E81" w:rsidRPr="00B6042F">
        <w:rPr>
          <w:rFonts w:asciiTheme="minorHAnsi" w:hAnsiTheme="minorHAnsi" w:cstheme="minorHAnsi"/>
          <w:color w:val="000000"/>
          <w:sz w:val="24"/>
          <w:szCs w:val="24"/>
        </w:rPr>
        <w:t>The President and Corresponding Secretary may be from the same town, regardless of the number of chapters in said town.</w:t>
      </w:r>
    </w:p>
    <w:p w:rsidR="00271366" w:rsidRPr="00B6042F" w:rsidRDefault="00271366"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DE25CD" w:rsidRPr="00B6042F" w:rsidRDefault="00DE25CD" w:rsidP="00DE25CD">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Proposed to Read:</w:t>
      </w:r>
    </w:p>
    <w:p w:rsidR="00271366" w:rsidRDefault="00271366" w:rsidP="0027136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The President and Corresponding Secretary may be from the same town.</w:t>
      </w:r>
    </w:p>
    <w:p w:rsidR="00DE25CD" w:rsidRPr="00B6042F" w:rsidRDefault="00DE25CD" w:rsidP="0027136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271366" w:rsidRDefault="00DE25CD" w:rsidP="0027136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CC627E">
        <w:rPr>
          <w:rFonts w:asciiTheme="minorHAnsi" w:hAnsiTheme="minorHAnsi" w:cstheme="minorHAnsi"/>
          <w:sz w:val="24"/>
          <w:szCs w:val="24"/>
          <w:u w:val="single"/>
        </w:rPr>
        <w:t>Reason for change:</w:t>
      </w:r>
      <w:r w:rsidR="00EC0F0F" w:rsidRPr="00EC0F0F">
        <w:rPr>
          <w:rFonts w:asciiTheme="minorHAnsi" w:hAnsiTheme="minorHAnsi" w:cstheme="minorHAnsi"/>
          <w:sz w:val="24"/>
          <w:szCs w:val="24"/>
        </w:rPr>
        <w:t xml:space="preserve">  </w:t>
      </w:r>
      <w:r w:rsidR="00271366" w:rsidRPr="00B6042F">
        <w:rPr>
          <w:rFonts w:asciiTheme="minorHAnsi" w:hAnsiTheme="minorHAnsi" w:cstheme="minorHAnsi"/>
          <w:color w:val="000000"/>
          <w:sz w:val="24"/>
          <w:szCs w:val="24"/>
        </w:rPr>
        <w:t>Delete “regardless</w:t>
      </w:r>
      <w:r w:rsidR="00C12C12">
        <w:rPr>
          <w:rFonts w:asciiTheme="minorHAnsi" w:hAnsiTheme="minorHAnsi" w:cstheme="minorHAnsi"/>
          <w:color w:val="000000"/>
          <w:sz w:val="24"/>
          <w:szCs w:val="24"/>
        </w:rPr>
        <w:t xml:space="preserve"> </w:t>
      </w:r>
      <w:r>
        <w:rPr>
          <w:rFonts w:asciiTheme="minorHAnsi" w:hAnsiTheme="minorHAnsi" w:cstheme="minorHAnsi"/>
          <w:color w:val="000000"/>
          <w:sz w:val="24"/>
          <w:szCs w:val="24"/>
        </w:rPr>
        <w:t>…</w:t>
      </w:r>
      <w:r w:rsidR="00C12C12">
        <w:rPr>
          <w:rFonts w:asciiTheme="minorHAnsi" w:hAnsiTheme="minorHAnsi" w:cstheme="minorHAnsi"/>
          <w:color w:val="000000"/>
          <w:sz w:val="24"/>
          <w:szCs w:val="24"/>
        </w:rPr>
        <w:t xml:space="preserve"> </w:t>
      </w:r>
      <w:r>
        <w:rPr>
          <w:rFonts w:asciiTheme="minorHAnsi" w:hAnsiTheme="minorHAnsi" w:cstheme="minorHAnsi"/>
          <w:color w:val="000000"/>
          <w:sz w:val="24"/>
          <w:szCs w:val="24"/>
        </w:rPr>
        <w:t>town</w:t>
      </w:r>
      <w:r w:rsidR="00755F2D" w:rsidRPr="00B6042F">
        <w:rPr>
          <w:rFonts w:asciiTheme="minorHAnsi" w:hAnsiTheme="minorHAnsi" w:cstheme="minorHAnsi"/>
          <w:color w:val="000000"/>
          <w:sz w:val="24"/>
          <w:szCs w:val="24"/>
        </w:rPr>
        <w:t>“</w:t>
      </w:r>
      <w:r w:rsidR="004417DE">
        <w:rPr>
          <w:rFonts w:asciiTheme="minorHAnsi" w:hAnsiTheme="minorHAnsi" w:cstheme="minorHAnsi"/>
          <w:color w:val="000000"/>
          <w:sz w:val="24"/>
          <w:szCs w:val="24"/>
        </w:rPr>
        <w:t>;</w:t>
      </w:r>
      <w:r w:rsidR="00755F2D" w:rsidRPr="00B6042F">
        <w:rPr>
          <w:rFonts w:asciiTheme="minorHAnsi" w:hAnsiTheme="minorHAnsi" w:cstheme="minorHAnsi"/>
          <w:color w:val="000000"/>
          <w:sz w:val="24"/>
          <w:szCs w:val="24"/>
        </w:rPr>
        <w:t xml:space="preserve"> </w:t>
      </w:r>
      <w:r w:rsidR="00271366" w:rsidRPr="00B6042F">
        <w:rPr>
          <w:rFonts w:asciiTheme="minorHAnsi" w:hAnsiTheme="minorHAnsi" w:cstheme="minorHAnsi"/>
          <w:color w:val="000000"/>
          <w:sz w:val="24"/>
          <w:szCs w:val="24"/>
        </w:rPr>
        <w:t>it is not needed.</w:t>
      </w:r>
    </w:p>
    <w:p w:rsidR="00DE25CD" w:rsidRDefault="00DE25CD" w:rsidP="0027136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C12C12" w:rsidRPr="00B6042F" w:rsidRDefault="00C12C12" w:rsidP="0027136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4417DE"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4417DE">
        <w:rPr>
          <w:rFonts w:asciiTheme="minorHAnsi" w:hAnsiTheme="minorHAnsi" w:cstheme="minorHAnsi"/>
          <w:b/>
          <w:color w:val="000000"/>
          <w:sz w:val="24"/>
          <w:szCs w:val="24"/>
        </w:rPr>
        <w:t>Section 7.</w:t>
      </w:r>
    </w:p>
    <w:p w:rsidR="004417DE" w:rsidRDefault="004417DE"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u w:val="single"/>
        </w:rPr>
      </w:pPr>
      <w:r w:rsidRPr="00B6042F">
        <w:rPr>
          <w:rFonts w:asciiTheme="minorHAnsi" w:hAnsiTheme="minorHAnsi" w:cstheme="minorHAnsi"/>
          <w:sz w:val="24"/>
          <w:szCs w:val="24"/>
          <w:u w:val="single"/>
        </w:rPr>
        <w:t>Presently Reads:</w:t>
      </w:r>
    </w:p>
    <w:p w:rsidR="00516E81" w:rsidRDefault="004417DE" w:rsidP="004417DE">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ab/>
      </w:r>
      <w:r w:rsidR="00516E81" w:rsidRPr="00B6042F">
        <w:rPr>
          <w:rFonts w:asciiTheme="minorHAnsi" w:hAnsiTheme="minorHAnsi" w:cstheme="minorHAnsi"/>
          <w:color w:val="000000"/>
          <w:sz w:val="24"/>
          <w:szCs w:val="24"/>
        </w:rPr>
        <w:t>Any member accepting a two-year (2) appointment to the Colorado State Council is not eligible to seek an elected office until her appointed term is complete.</w:t>
      </w:r>
    </w:p>
    <w:p w:rsidR="00C12C12" w:rsidRDefault="00C12C12" w:rsidP="004417DE">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br w:type="page"/>
      </w:r>
    </w:p>
    <w:p w:rsidR="004417DE" w:rsidRPr="00B6042F" w:rsidRDefault="004417DE" w:rsidP="004417D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11" w:name="_Hlk505280648"/>
      <w:r w:rsidRPr="00B6042F">
        <w:rPr>
          <w:rFonts w:asciiTheme="minorHAnsi" w:hAnsiTheme="minorHAnsi" w:cstheme="minorHAnsi"/>
          <w:sz w:val="24"/>
          <w:szCs w:val="24"/>
          <w:u w:val="single"/>
        </w:rPr>
        <w:t>Proposed to Read:</w:t>
      </w:r>
    </w:p>
    <w:bookmarkEnd w:id="11"/>
    <w:p w:rsidR="00520626" w:rsidRPr="00B6042F" w:rsidRDefault="00520626" w:rsidP="0052062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Delete Section 7</w:t>
      </w:r>
      <w:r w:rsidR="00C12C12">
        <w:rPr>
          <w:rFonts w:asciiTheme="minorHAnsi" w:hAnsiTheme="minorHAnsi" w:cstheme="minorHAnsi"/>
          <w:color w:val="000000"/>
          <w:sz w:val="24"/>
          <w:szCs w:val="24"/>
        </w:rPr>
        <w:t>.</w:t>
      </w:r>
    </w:p>
    <w:p w:rsidR="004417DE" w:rsidRDefault="004417DE" w:rsidP="0052062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520626" w:rsidRPr="00B6042F" w:rsidRDefault="004417DE" w:rsidP="0052062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12" w:name="_Hlk505280692"/>
      <w:r w:rsidRPr="00CC627E">
        <w:rPr>
          <w:rFonts w:asciiTheme="minorHAnsi" w:hAnsiTheme="minorHAnsi" w:cstheme="minorHAnsi"/>
          <w:sz w:val="24"/>
          <w:szCs w:val="24"/>
          <w:u w:val="single"/>
        </w:rPr>
        <w:t>Reason for change:</w:t>
      </w:r>
      <w:r w:rsidR="00EC0F0F" w:rsidRPr="00EC0F0F">
        <w:rPr>
          <w:rFonts w:asciiTheme="minorHAnsi" w:hAnsiTheme="minorHAnsi" w:cstheme="minorHAnsi"/>
          <w:sz w:val="24"/>
          <w:szCs w:val="24"/>
        </w:rPr>
        <w:t xml:space="preserve">  </w:t>
      </w:r>
      <w:bookmarkEnd w:id="12"/>
      <w:r w:rsidR="00520626" w:rsidRPr="00B6042F">
        <w:rPr>
          <w:rFonts w:asciiTheme="minorHAnsi" w:hAnsiTheme="minorHAnsi" w:cstheme="minorHAnsi"/>
          <w:color w:val="000000"/>
          <w:sz w:val="24"/>
          <w:szCs w:val="24"/>
        </w:rPr>
        <w:t>No longer applicable</w:t>
      </w:r>
      <w:r>
        <w:rPr>
          <w:rFonts w:asciiTheme="minorHAnsi" w:hAnsiTheme="minorHAnsi" w:cstheme="minorHAnsi"/>
          <w:color w:val="000000"/>
          <w:sz w:val="24"/>
          <w:szCs w:val="24"/>
        </w:rPr>
        <w:t>, as there are no two-year appointments.</w:t>
      </w:r>
    </w:p>
    <w:p w:rsidR="00520626" w:rsidRPr="00B6042F" w:rsidRDefault="00520626"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520626" w:rsidRPr="00B6042F" w:rsidRDefault="004417DE"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Renumber </w:t>
      </w:r>
      <w:r w:rsidR="00520626" w:rsidRPr="00B6042F">
        <w:rPr>
          <w:rFonts w:asciiTheme="minorHAnsi" w:hAnsiTheme="minorHAnsi" w:cstheme="minorHAnsi"/>
          <w:color w:val="000000"/>
          <w:sz w:val="24"/>
          <w:szCs w:val="24"/>
        </w:rPr>
        <w:t>Section 8, Section 9 &amp; Section 10.</w:t>
      </w:r>
    </w:p>
    <w:p w:rsidR="00516E81" w:rsidRDefault="00516E81"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p>
    <w:p w:rsidR="00C12C12" w:rsidRPr="00B6042F" w:rsidRDefault="00C12C12"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p>
    <w:p w:rsidR="00516E81" w:rsidRPr="00B6042F" w:rsidRDefault="00516E81"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B6042F">
        <w:rPr>
          <w:rFonts w:asciiTheme="minorHAnsi" w:hAnsiTheme="minorHAnsi" w:cstheme="minorHAnsi"/>
          <w:b/>
          <w:sz w:val="24"/>
          <w:szCs w:val="24"/>
        </w:rPr>
        <w:t>ARTICLE VII</w:t>
      </w:r>
      <w:r w:rsidR="00EE3F44">
        <w:rPr>
          <w:rFonts w:asciiTheme="minorHAnsi" w:hAnsiTheme="minorHAnsi" w:cstheme="minorHAnsi"/>
          <w:b/>
          <w:sz w:val="24"/>
          <w:szCs w:val="24"/>
        </w:rPr>
        <w:t xml:space="preserve">, </w:t>
      </w:r>
      <w:r w:rsidRPr="00B6042F">
        <w:rPr>
          <w:rFonts w:asciiTheme="minorHAnsi" w:hAnsiTheme="minorHAnsi" w:cstheme="minorHAnsi"/>
          <w:b/>
          <w:color w:val="000000"/>
          <w:sz w:val="24"/>
          <w:szCs w:val="24"/>
        </w:rPr>
        <w:t>D</w:t>
      </w:r>
      <w:r w:rsidR="00EE3F44">
        <w:rPr>
          <w:rFonts w:asciiTheme="minorHAnsi" w:hAnsiTheme="minorHAnsi" w:cstheme="minorHAnsi"/>
          <w:b/>
          <w:color w:val="000000"/>
          <w:sz w:val="24"/>
          <w:szCs w:val="24"/>
        </w:rPr>
        <w:t>uties</w:t>
      </w:r>
      <w:r w:rsidRPr="00B6042F">
        <w:rPr>
          <w:rFonts w:asciiTheme="minorHAnsi" w:hAnsiTheme="minorHAnsi" w:cstheme="minorHAnsi"/>
          <w:b/>
          <w:color w:val="000000"/>
          <w:sz w:val="24"/>
          <w:szCs w:val="24"/>
        </w:rPr>
        <w:t xml:space="preserve"> </w:t>
      </w:r>
      <w:r w:rsidR="00EE3F44">
        <w:rPr>
          <w:rFonts w:asciiTheme="minorHAnsi" w:hAnsiTheme="minorHAnsi" w:cstheme="minorHAnsi"/>
          <w:b/>
          <w:color w:val="000000"/>
          <w:sz w:val="24"/>
          <w:szCs w:val="24"/>
        </w:rPr>
        <w:t>of</w:t>
      </w:r>
      <w:r w:rsidRPr="00B6042F">
        <w:rPr>
          <w:rFonts w:asciiTheme="minorHAnsi" w:hAnsiTheme="minorHAnsi" w:cstheme="minorHAnsi"/>
          <w:b/>
          <w:color w:val="000000"/>
          <w:sz w:val="24"/>
          <w:szCs w:val="24"/>
        </w:rPr>
        <w:t xml:space="preserve"> O</w:t>
      </w:r>
      <w:r w:rsidR="00EE3F44">
        <w:rPr>
          <w:rFonts w:asciiTheme="minorHAnsi" w:hAnsiTheme="minorHAnsi" w:cstheme="minorHAnsi"/>
          <w:b/>
          <w:color w:val="000000"/>
          <w:sz w:val="24"/>
          <w:szCs w:val="24"/>
        </w:rPr>
        <w:t>fficers</w:t>
      </w:r>
      <w:r w:rsidRPr="00B6042F">
        <w:rPr>
          <w:rFonts w:asciiTheme="minorHAnsi" w:hAnsiTheme="minorHAnsi" w:cstheme="minorHAnsi"/>
          <w:b/>
          <w:color w:val="000000"/>
          <w:sz w:val="24"/>
          <w:szCs w:val="24"/>
        </w:rPr>
        <w:t xml:space="preserve"> (E</w:t>
      </w:r>
      <w:r w:rsidR="00EE3F44">
        <w:rPr>
          <w:rFonts w:asciiTheme="minorHAnsi" w:hAnsiTheme="minorHAnsi" w:cstheme="minorHAnsi"/>
          <w:b/>
          <w:color w:val="000000"/>
          <w:sz w:val="24"/>
          <w:szCs w:val="24"/>
        </w:rPr>
        <w:t>lected and Appointed)</w:t>
      </w:r>
    </w:p>
    <w:p w:rsidR="00EE3F44" w:rsidRPr="00EE3F44" w:rsidRDefault="00EE3F44" w:rsidP="00EE3F44">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Pr>
          <w:rFonts w:asciiTheme="minorHAnsi" w:hAnsiTheme="minorHAnsi" w:cstheme="minorHAnsi"/>
          <w:b/>
          <w:color w:val="000000"/>
          <w:sz w:val="24"/>
          <w:szCs w:val="24"/>
        </w:rPr>
        <w:tab/>
      </w:r>
      <w:r w:rsidRPr="00EE3F44">
        <w:rPr>
          <w:rFonts w:asciiTheme="minorHAnsi" w:hAnsiTheme="minorHAnsi" w:cstheme="minorHAnsi"/>
          <w:b/>
          <w:color w:val="000000"/>
          <w:sz w:val="24"/>
          <w:szCs w:val="24"/>
        </w:rPr>
        <w:t>Section 1.</w:t>
      </w:r>
    </w:p>
    <w:p w:rsidR="00EE3F44" w:rsidRDefault="00EE3F44" w:rsidP="00EE3F44">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E3F44">
        <w:rPr>
          <w:rFonts w:asciiTheme="minorHAnsi" w:hAnsiTheme="minorHAnsi" w:cstheme="minorHAnsi"/>
          <w:sz w:val="24"/>
          <w:szCs w:val="24"/>
        </w:rPr>
        <w:tab/>
      </w:r>
      <w:r w:rsidRPr="00B6042F">
        <w:rPr>
          <w:rFonts w:asciiTheme="minorHAnsi" w:hAnsiTheme="minorHAnsi" w:cstheme="minorHAnsi"/>
          <w:sz w:val="24"/>
          <w:szCs w:val="24"/>
          <w:u w:val="single"/>
        </w:rPr>
        <w:t>Presently Reads:</w:t>
      </w:r>
    </w:p>
    <w:p w:rsidR="00516E81" w:rsidRDefault="00EE3F44" w:rsidP="00EE3F44">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ab/>
      </w:r>
      <w:r w:rsidR="00516E81" w:rsidRPr="00B6042F">
        <w:rPr>
          <w:rFonts w:asciiTheme="minorHAnsi" w:hAnsiTheme="minorHAnsi" w:cstheme="minorHAnsi"/>
          <w:color w:val="000000"/>
          <w:sz w:val="24"/>
          <w:szCs w:val="24"/>
        </w:rPr>
        <w:t>All officers shall abide by such duties as are prescribed in Ritual, Laws and Chapter Manual relating thereto.</w:t>
      </w:r>
    </w:p>
    <w:p w:rsidR="00EE3F44" w:rsidRPr="00B6042F" w:rsidRDefault="00EE3F44" w:rsidP="00EE3F44">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p>
    <w:p w:rsidR="00EE3F44" w:rsidRPr="00B6042F" w:rsidRDefault="00EE3F44" w:rsidP="00EE3F44">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13" w:name="_Hlk505280777"/>
      <w:r w:rsidRPr="00B6042F">
        <w:rPr>
          <w:rFonts w:asciiTheme="minorHAnsi" w:hAnsiTheme="minorHAnsi" w:cstheme="minorHAnsi"/>
          <w:sz w:val="24"/>
          <w:szCs w:val="24"/>
          <w:u w:val="single"/>
        </w:rPr>
        <w:t>Proposed to Read:</w:t>
      </w:r>
    </w:p>
    <w:bookmarkEnd w:id="13"/>
    <w:p w:rsidR="00783D65" w:rsidRPr="00B6042F" w:rsidRDefault="00EE3F44" w:rsidP="00EE3F44">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ab/>
      </w:r>
      <w:r w:rsidR="00783D65" w:rsidRPr="00B6042F">
        <w:rPr>
          <w:rFonts w:asciiTheme="minorHAnsi" w:hAnsiTheme="minorHAnsi" w:cstheme="minorHAnsi"/>
          <w:color w:val="000000"/>
          <w:sz w:val="24"/>
          <w:szCs w:val="24"/>
        </w:rPr>
        <w:t xml:space="preserve">All officers shall abide by such duties as are prescribed in </w:t>
      </w:r>
      <w:r w:rsidR="00B50891" w:rsidRPr="00B6042F">
        <w:rPr>
          <w:rFonts w:asciiTheme="minorHAnsi" w:hAnsiTheme="minorHAnsi" w:cstheme="minorHAnsi"/>
          <w:color w:val="FF0000"/>
          <w:sz w:val="24"/>
          <w:szCs w:val="24"/>
        </w:rPr>
        <w:t xml:space="preserve">the ESA </w:t>
      </w:r>
      <w:r w:rsidR="00783D65" w:rsidRPr="00B6042F">
        <w:rPr>
          <w:rFonts w:asciiTheme="minorHAnsi" w:hAnsiTheme="minorHAnsi" w:cstheme="minorHAnsi"/>
          <w:color w:val="FF0000"/>
          <w:sz w:val="24"/>
          <w:szCs w:val="24"/>
        </w:rPr>
        <w:t>Ritual</w:t>
      </w:r>
      <w:r w:rsidR="00B50891" w:rsidRPr="00B6042F">
        <w:rPr>
          <w:rFonts w:asciiTheme="minorHAnsi" w:hAnsiTheme="minorHAnsi" w:cstheme="minorHAnsi"/>
          <w:color w:val="FF0000"/>
          <w:sz w:val="24"/>
          <w:szCs w:val="24"/>
        </w:rPr>
        <w:t>s</w:t>
      </w:r>
      <w:r w:rsidR="00783D65" w:rsidRPr="00B6042F">
        <w:rPr>
          <w:rFonts w:asciiTheme="minorHAnsi" w:hAnsiTheme="minorHAnsi" w:cstheme="minorHAnsi"/>
          <w:color w:val="FF0000"/>
          <w:sz w:val="24"/>
          <w:szCs w:val="24"/>
        </w:rPr>
        <w:t xml:space="preserve">, </w:t>
      </w:r>
      <w:r w:rsidR="00B50891" w:rsidRPr="00B6042F">
        <w:rPr>
          <w:rFonts w:asciiTheme="minorHAnsi" w:hAnsiTheme="minorHAnsi" w:cstheme="minorHAnsi"/>
          <w:color w:val="FF0000"/>
          <w:sz w:val="24"/>
          <w:szCs w:val="24"/>
        </w:rPr>
        <w:t>ESA Ideals and Colorado State Council By-</w:t>
      </w:r>
      <w:r w:rsidR="00783D65" w:rsidRPr="00B6042F">
        <w:rPr>
          <w:rFonts w:asciiTheme="minorHAnsi" w:hAnsiTheme="minorHAnsi" w:cstheme="minorHAnsi"/>
          <w:color w:val="FF0000"/>
          <w:sz w:val="24"/>
          <w:szCs w:val="24"/>
        </w:rPr>
        <w:t>Laws</w:t>
      </w:r>
      <w:r w:rsidR="00B50891" w:rsidRPr="00B6042F">
        <w:rPr>
          <w:rFonts w:asciiTheme="minorHAnsi" w:hAnsiTheme="minorHAnsi" w:cstheme="minorHAnsi"/>
          <w:color w:val="FF0000"/>
          <w:sz w:val="24"/>
          <w:szCs w:val="24"/>
        </w:rPr>
        <w:t>.</w:t>
      </w:r>
    </w:p>
    <w:p w:rsidR="00783D65" w:rsidRPr="00B6042F" w:rsidRDefault="00783D65"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783D65" w:rsidRPr="00B6042F" w:rsidRDefault="00EE3F44"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CC627E">
        <w:rPr>
          <w:rFonts w:asciiTheme="minorHAnsi" w:hAnsiTheme="minorHAnsi" w:cstheme="minorHAnsi"/>
          <w:sz w:val="24"/>
          <w:szCs w:val="24"/>
          <w:u w:val="single"/>
        </w:rPr>
        <w:t>Reason for change:</w:t>
      </w:r>
      <w:r w:rsidR="00EC0F0F">
        <w:rPr>
          <w:rFonts w:asciiTheme="minorHAnsi" w:hAnsiTheme="minorHAnsi" w:cstheme="minorHAnsi"/>
          <w:sz w:val="24"/>
          <w:szCs w:val="24"/>
        </w:rPr>
        <w:t xml:space="preserve">  </w:t>
      </w:r>
      <w:r w:rsidR="00B50891" w:rsidRPr="00B6042F">
        <w:rPr>
          <w:rFonts w:asciiTheme="minorHAnsi" w:hAnsiTheme="minorHAnsi" w:cstheme="minorHAnsi"/>
          <w:color w:val="000000"/>
          <w:sz w:val="24"/>
          <w:szCs w:val="24"/>
        </w:rPr>
        <w:t>Clarification.</w:t>
      </w:r>
    </w:p>
    <w:p w:rsidR="00783D65" w:rsidRDefault="00783D65"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C12C12" w:rsidRPr="00B6042F" w:rsidRDefault="00C12C1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EE3F44"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E3F44">
        <w:rPr>
          <w:rFonts w:asciiTheme="minorHAnsi" w:hAnsiTheme="minorHAnsi" w:cstheme="minorHAnsi"/>
          <w:b/>
          <w:color w:val="000000"/>
          <w:sz w:val="24"/>
          <w:szCs w:val="24"/>
        </w:rPr>
        <w:t>Section 4.</w:t>
      </w:r>
    </w:p>
    <w:p w:rsidR="00EE3F44" w:rsidRDefault="00EE3F44"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u w:val="single"/>
        </w:rPr>
      </w:pPr>
      <w:r w:rsidRPr="00B6042F">
        <w:rPr>
          <w:rFonts w:asciiTheme="minorHAnsi" w:hAnsiTheme="minorHAnsi" w:cstheme="minorHAnsi"/>
          <w:sz w:val="24"/>
          <w:szCs w:val="24"/>
          <w:u w:val="single"/>
        </w:rPr>
        <w:t>Presently Reads:</w:t>
      </w:r>
    </w:p>
    <w:p w:rsidR="00516E81" w:rsidRPr="00B6042F" w:rsidRDefault="00EE3F44" w:rsidP="00EE3F44">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ab/>
      </w:r>
      <w:r w:rsidR="00516E81" w:rsidRPr="00B6042F">
        <w:rPr>
          <w:rFonts w:asciiTheme="minorHAnsi" w:hAnsiTheme="minorHAnsi" w:cstheme="minorHAnsi"/>
          <w:color w:val="000000"/>
          <w:sz w:val="24"/>
          <w:szCs w:val="24"/>
        </w:rPr>
        <w:t>The President shall be the presiding officer of the organization.  The Gavel, President's files and the Lamplighter's Handbook shall be presented to the new State Council President at State Convention.  She is responsible for these items until the following State Convention.</w:t>
      </w:r>
    </w:p>
    <w:p w:rsidR="00516E81" w:rsidRPr="00B6042F"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EE3F44" w:rsidRPr="00B6042F" w:rsidRDefault="00EE3F44" w:rsidP="00EE3F44">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Proposed to Read:</w:t>
      </w:r>
    </w:p>
    <w:p w:rsidR="008B6330" w:rsidRPr="00B6042F" w:rsidRDefault="00EE3F44" w:rsidP="00EE3F44">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ab/>
      </w:r>
      <w:r w:rsidR="008B6330" w:rsidRPr="00B6042F">
        <w:rPr>
          <w:rFonts w:asciiTheme="minorHAnsi" w:hAnsiTheme="minorHAnsi" w:cstheme="minorHAnsi"/>
          <w:color w:val="000000"/>
          <w:sz w:val="24"/>
          <w:szCs w:val="24"/>
        </w:rPr>
        <w:t>The President shall be the presiding officer of the organization.  The Gavel</w:t>
      </w:r>
      <w:r w:rsidR="00C12C12">
        <w:rPr>
          <w:rFonts w:asciiTheme="minorHAnsi" w:hAnsiTheme="minorHAnsi" w:cstheme="minorHAnsi"/>
          <w:color w:val="000000"/>
          <w:sz w:val="24"/>
          <w:szCs w:val="24"/>
        </w:rPr>
        <w:t xml:space="preserve"> </w:t>
      </w:r>
      <w:r w:rsidR="00C12C12" w:rsidRPr="00C12C12">
        <w:rPr>
          <w:rFonts w:asciiTheme="minorHAnsi" w:hAnsiTheme="minorHAnsi" w:cstheme="minorHAnsi"/>
          <w:color w:val="FF0000"/>
          <w:sz w:val="24"/>
          <w:szCs w:val="24"/>
        </w:rPr>
        <w:t>and</w:t>
      </w:r>
      <w:r w:rsidR="008B6330" w:rsidRPr="00B6042F">
        <w:rPr>
          <w:rFonts w:asciiTheme="minorHAnsi" w:hAnsiTheme="minorHAnsi" w:cstheme="minorHAnsi"/>
          <w:color w:val="000000"/>
          <w:sz w:val="24"/>
          <w:szCs w:val="24"/>
        </w:rPr>
        <w:t xml:space="preserve"> President's files shall be presented to the new State Council President at State Convention.  She is responsible for these items until the following State Convention.</w:t>
      </w:r>
    </w:p>
    <w:p w:rsidR="008B6330" w:rsidRPr="00B6042F" w:rsidRDefault="008B6330"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BB3696" w:rsidRPr="00B6042F" w:rsidRDefault="008B6330" w:rsidP="00EC0F0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sz w:val="24"/>
          <w:szCs w:val="24"/>
          <w:lang w:eastAsia="en-US"/>
        </w:rPr>
      </w:pPr>
      <w:r w:rsidRPr="00B6042F">
        <w:rPr>
          <w:rFonts w:asciiTheme="minorHAnsi" w:hAnsiTheme="minorHAnsi" w:cstheme="minorHAnsi"/>
          <w:color w:val="000000"/>
          <w:sz w:val="24"/>
          <w:szCs w:val="24"/>
        </w:rPr>
        <w:tab/>
      </w:r>
      <w:r w:rsidR="00EC0F0F" w:rsidRPr="00CC627E">
        <w:rPr>
          <w:rFonts w:asciiTheme="minorHAnsi" w:hAnsiTheme="minorHAnsi" w:cstheme="minorHAnsi"/>
          <w:sz w:val="24"/>
          <w:szCs w:val="24"/>
          <w:u w:val="single"/>
        </w:rPr>
        <w:t>Reason for change:</w:t>
      </w:r>
      <w:r w:rsidR="00EC0F0F">
        <w:rPr>
          <w:rFonts w:asciiTheme="minorHAnsi" w:hAnsiTheme="minorHAnsi" w:cstheme="minorHAnsi"/>
          <w:sz w:val="24"/>
          <w:szCs w:val="24"/>
        </w:rPr>
        <w:t xml:space="preserve">  </w:t>
      </w:r>
      <w:r w:rsidR="00BB3696" w:rsidRPr="00B6042F">
        <w:rPr>
          <w:rFonts w:asciiTheme="minorHAnsi" w:hAnsiTheme="minorHAnsi" w:cstheme="minorHAnsi"/>
          <w:sz w:val="24"/>
          <w:szCs w:val="24"/>
        </w:rPr>
        <w:t>The Lamplighter book is presented to the President at Fall Board following her installation into the Lamplighters at State Convention.</w:t>
      </w:r>
    </w:p>
    <w:p w:rsidR="008B6330" w:rsidRDefault="008B6330"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C12C12" w:rsidRPr="00B6042F" w:rsidRDefault="00C12C1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EC0F0F" w:rsidRDefault="00C51306" w:rsidP="00C5130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C0F0F">
        <w:rPr>
          <w:rFonts w:asciiTheme="minorHAnsi" w:hAnsiTheme="minorHAnsi" w:cstheme="minorHAnsi"/>
          <w:b/>
          <w:color w:val="000000"/>
          <w:sz w:val="24"/>
          <w:szCs w:val="24"/>
        </w:rPr>
        <w:t>Section 5.</w:t>
      </w:r>
    </w:p>
    <w:p w:rsidR="00EC0F0F" w:rsidRDefault="00EC0F0F" w:rsidP="00EC0F0F">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u w:val="single"/>
        </w:rPr>
      </w:pPr>
      <w:bookmarkStart w:id="14" w:name="_Hlk505281499"/>
      <w:r w:rsidRPr="00B6042F">
        <w:rPr>
          <w:rFonts w:asciiTheme="minorHAnsi" w:hAnsiTheme="minorHAnsi" w:cstheme="minorHAnsi"/>
          <w:sz w:val="24"/>
          <w:szCs w:val="24"/>
          <w:u w:val="single"/>
        </w:rPr>
        <w:t>Presently Reads:</w:t>
      </w:r>
    </w:p>
    <w:bookmarkEnd w:id="14"/>
    <w:p w:rsidR="00C51306" w:rsidRDefault="00EC0F0F" w:rsidP="00EC0F0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ab/>
      </w:r>
      <w:r w:rsidR="00C51306" w:rsidRPr="00B6042F">
        <w:rPr>
          <w:rFonts w:asciiTheme="minorHAnsi" w:hAnsiTheme="minorHAnsi" w:cstheme="minorHAnsi"/>
          <w:color w:val="000000"/>
          <w:sz w:val="24"/>
          <w:szCs w:val="24"/>
        </w:rPr>
        <w:t>The President-Elect shall act as an assistant to the President.  In the absence of the President, she shall act as the presiding officer.  She shall serve on the Membership Team.  She shall be chairman of the Nominating Committee, and shall verify with the Web Team that the appropriate nomination form is posted on the ESA Colorado website.  Completed nomination forms must be postmarked no later than February 15 and returned to the President-Elect in order for the nominees' names to appear on the ballot.  At the Second General Assembly</w:t>
      </w:r>
      <w:r>
        <w:rPr>
          <w:rFonts w:asciiTheme="minorHAnsi" w:hAnsiTheme="minorHAnsi" w:cstheme="minorHAnsi"/>
          <w:color w:val="000000"/>
          <w:sz w:val="24"/>
          <w:szCs w:val="24"/>
        </w:rPr>
        <w:t>,</w:t>
      </w:r>
      <w:r w:rsidR="00C51306" w:rsidRPr="00B6042F">
        <w:rPr>
          <w:rFonts w:asciiTheme="minorHAnsi" w:hAnsiTheme="minorHAnsi" w:cstheme="minorHAnsi"/>
          <w:color w:val="000000"/>
          <w:sz w:val="24"/>
          <w:szCs w:val="24"/>
        </w:rPr>
        <w:t xml:space="preserve"> she shall report the official results of the Elections of Officers.</w:t>
      </w:r>
    </w:p>
    <w:p w:rsidR="00EC0F0F" w:rsidRPr="00B6042F" w:rsidRDefault="00EC0F0F" w:rsidP="00EC0F0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p>
    <w:p w:rsidR="00EC0F0F" w:rsidRPr="00B6042F" w:rsidRDefault="00EC0F0F" w:rsidP="00EC0F0F">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Proposed to Read:</w:t>
      </w:r>
    </w:p>
    <w:p w:rsidR="00EC0F0F" w:rsidRDefault="00EC0F0F" w:rsidP="00EC0F0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r>
        <w:rPr>
          <w:rFonts w:asciiTheme="minorHAnsi" w:hAnsiTheme="minorHAnsi" w:cstheme="minorHAnsi"/>
          <w:color w:val="000000"/>
          <w:sz w:val="24"/>
          <w:szCs w:val="24"/>
        </w:rPr>
        <w:tab/>
      </w:r>
      <w:r w:rsidR="00767B71" w:rsidRPr="00B6042F">
        <w:rPr>
          <w:rFonts w:asciiTheme="minorHAnsi" w:hAnsiTheme="minorHAnsi" w:cstheme="minorHAnsi"/>
          <w:color w:val="000000"/>
          <w:sz w:val="24"/>
          <w:szCs w:val="24"/>
        </w:rPr>
        <w:t xml:space="preserve">The </w:t>
      </w:r>
      <w:r w:rsidRPr="00EC0F0F">
        <w:rPr>
          <w:rFonts w:asciiTheme="minorHAnsi" w:hAnsiTheme="minorHAnsi" w:cstheme="minorHAnsi"/>
          <w:color w:val="FF0000"/>
          <w:sz w:val="24"/>
          <w:szCs w:val="24"/>
        </w:rPr>
        <w:t xml:space="preserve">duties of the </w:t>
      </w:r>
      <w:r w:rsidR="00767B71" w:rsidRPr="00B6042F">
        <w:rPr>
          <w:rFonts w:asciiTheme="minorHAnsi" w:hAnsiTheme="minorHAnsi" w:cstheme="minorHAnsi"/>
          <w:color w:val="000000"/>
          <w:sz w:val="24"/>
          <w:szCs w:val="24"/>
        </w:rPr>
        <w:t xml:space="preserve">President-Elect shall </w:t>
      </w:r>
      <w:r w:rsidRPr="00EC0F0F">
        <w:rPr>
          <w:rFonts w:asciiTheme="minorHAnsi" w:hAnsiTheme="minorHAnsi" w:cstheme="minorHAnsi"/>
          <w:color w:val="FF0000"/>
          <w:sz w:val="24"/>
          <w:szCs w:val="24"/>
        </w:rPr>
        <w:t>be:</w:t>
      </w:r>
    </w:p>
    <w:p w:rsidR="00EC0F0F" w:rsidRDefault="00EC0F0F"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Pr>
          <w:rFonts w:asciiTheme="minorHAnsi" w:hAnsiTheme="minorHAnsi" w:cstheme="minorHAnsi"/>
          <w:color w:val="000000"/>
          <w:sz w:val="24"/>
          <w:szCs w:val="24"/>
        </w:rPr>
        <w:t>A</w:t>
      </w:r>
      <w:r w:rsidR="00767B71" w:rsidRPr="00B6042F">
        <w:rPr>
          <w:rFonts w:asciiTheme="minorHAnsi" w:hAnsiTheme="minorHAnsi" w:cstheme="minorHAnsi"/>
          <w:color w:val="000000"/>
          <w:sz w:val="24"/>
          <w:szCs w:val="24"/>
        </w:rPr>
        <w:t>ct as an assistant to the President.  In the absence of the President, she shall act as the presiding officer.</w:t>
      </w:r>
    </w:p>
    <w:p w:rsidR="00EC0F0F" w:rsidRDefault="00767B71"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She shall serve on the Membership Team.</w:t>
      </w:r>
    </w:p>
    <w:p w:rsidR="00767B71" w:rsidRDefault="00767B71"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 xml:space="preserve">She shall be chairman of the Nominating Committee and shall verify with the Web Team that the appropriate nomination form is posted on the ESA Colorado website.  Completed nomination forms must be postmarked no later than February 15 and returned to the President-Elect in order for the nominees' names to appear on the ballot.  At the </w:t>
      </w:r>
      <w:r w:rsidR="00D1224A">
        <w:rPr>
          <w:rFonts w:asciiTheme="minorHAnsi" w:hAnsiTheme="minorHAnsi" w:cstheme="minorHAnsi"/>
          <w:color w:val="FF0000"/>
          <w:sz w:val="24"/>
          <w:szCs w:val="24"/>
        </w:rPr>
        <w:t xml:space="preserve">State Convention </w:t>
      </w:r>
      <w:r w:rsidRPr="00B6042F">
        <w:rPr>
          <w:rFonts w:asciiTheme="minorHAnsi" w:hAnsiTheme="minorHAnsi" w:cstheme="minorHAnsi"/>
          <w:color w:val="000000"/>
          <w:sz w:val="24"/>
          <w:szCs w:val="24"/>
        </w:rPr>
        <w:t>Second General Assembl</w:t>
      </w:r>
      <w:r w:rsidRPr="00D1224A">
        <w:rPr>
          <w:rFonts w:asciiTheme="minorHAnsi" w:hAnsiTheme="minorHAnsi" w:cstheme="minorHAnsi"/>
          <w:sz w:val="24"/>
          <w:szCs w:val="24"/>
        </w:rPr>
        <w:t>y</w:t>
      </w:r>
      <w:r w:rsidR="00D1224A" w:rsidRPr="00D1224A">
        <w:rPr>
          <w:rFonts w:asciiTheme="minorHAnsi" w:hAnsiTheme="minorHAnsi" w:cstheme="minorHAnsi"/>
          <w:sz w:val="24"/>
          <w:szCs w:val="24"/>
        </w:rPr>
        <w:t xml:space="preserve">, </w:t>
      </w:r>
      <w:r w:rsidRPr="00B6042F">
        <w:rPr>
          <w:rFonts w:asciiTheme="minorHAnsi" w:hAnsiTheme="minorHAnsi" w:cstheme="minorHAnsi"/>
          <w:color w:val="000000"/>
          <w:sz w:val="24"/>
          <w:szCs w:val="24"/>
        </w:rPr>
        <w:t>she shall report the official results of the Elections of Officers.</w:t>
      </w:r>
    </w:p>
    <w:p w:rsidR="00EC0F0F" w:rsidRPr="00EC0F0F" w:rsidRDefault="00EC0F0F"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sidRPr="00B6042F">
        <w:rPr>
          <w:rFonts w:asciiTheme="minorHAnsi" w:hAnsiTheme="minorHAnsi" w:cstheme="minorHAnsi"/>
          <w:color w:val="FF0000"/>
          <w:sz w:val="24"/>
          <w:szCs w:val="24"/>
        </w:rPr>
        <w:t xml:space="preserve">She shall </w:t>
      </w:r>
      <w:r>
        <w:rPr>
          <w:rFonts w:asciiTheme="minorHAnsi" w:hAnsiTheme="minorHAnsi" w:cstheme="minorHAnsi"/>
          <w:color w:val="FF0000"/>
          <w:sz w:val="24"/>
          <w:szCs w:val="24"/>
        </w:rPr>
        <w:t>serve as</w:t>
      </w:r>
      <w:r w:rsidRPr="00B6042F">
        <w:rPr>
          <w:rFonts w:asciiTheme="minorHAnsi" w:hAnsiTheme="minorHAnsi" w:cstheme="minorHAnsi"/>
          <w:color w:val="FF0000"/>
          <w:sz w:val="24"/>
          <w:szCs w:val="24"/>
        </w:rPr>
        <w:t xml:space="preserve"> chairman of the Guideline Committee and keep a record of all updates to the Guidelines.</w:t>
      </w:r>
    </w:p>
    <w:p w:rsidR="00767B71" w:rsidRPr="00B6042F" w:rsidRDefault="00767B71" w:rsidP="00C5130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C51306" w:rsidRPr="00B6042F" w:rsidRDefault="00EC0F0F" w:rsidP="00C5130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CC627E">
        <w:rPr>
          <w:rFonts w:asciiTheme="minorHAnsi" w:hAnsiTheme="minorHAnsi" w:cstheme="minorHAnsi"/>
          <w:sz w:val="24"/>
          <w:szCs w:val="24"/>
          <w:u w:val="single"/>
        </w:rPr>
        <w:t>Reason for change:</w:t>
      </w:r>
      <w:r w:rsidR="00926A55" w:rsidRPr="00B6042F">
        <w:rPr>
          <w:rFonts w:asciiTheme="minorHAnsi" w:hAnsiTheme="minorHAnsi" w:cstheme="minorHAnsi"/>
          <w:color w:val="000000"/>
          <w:sz w:val="24"/>
          <w:szCs w:val="24"/>
        </w:rPr>
        <w:t xml:space="preserve">  Alignment with Article X</w:t>
      </w:r>
      <w:r w:rsidR="002079FB">
        <w:rPr>
          <w:rFonts w:asciiTheme="minorHAnsi" w:hAnsiTheme="minorHAnsi" w:cstheme="minorHAnsi"/>
          <w:color w:val="000000"/>
          <w:sz w:val="24"/>
          <w:szCs w:val="24"/>
        </w:rPr>
        <w:t>,</w:t>
      </w:r>
      <w:r w:rsidR="00926A55" w:rsidRPr="00B6042F">
        <w:rPr>
          <w:rFonts w:asciiTheme="minorHAnsi" w:hAnsiTheme="minorHAnsi" w:cstheme="minorHAnsi"/>
          <w:color w:val="000000"/>
          <w:sz w:val="24"/>
          <w:szCs w:val="24"/>
        </w:rPr>
        <w:t xml:space="preserve"> Section 10</w:t>
      </w:r>
      <w:r w:rsidR="00DB708B" w:rsidRPr="00B6042F">
        <w:rPr>
          <w:rFonts w:asciiTheme="minorHAnsi" w:hAnsiTheme="minorHAnsi" w:cstheme="minorHAnsi"/>
          <w:color w:val="000000"/>
          <w:sz w:val="24"/>
          <w:szCs w:val="24"/>
        </w:rPr>
        <w:t>.</w:t>
      </w:r>
    </w:p>
    <w:p w:rsidR="00DB708B" w:rsidRDefault="00DB708B" w:rsidP="00C5130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D1224A" w:rsidRPr="00B6042F" w:rsidRDefault="00D1224A" w:rsidP="00C5130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AC08DA" w:rsidRDefault="00C51306" w:rsidP="00C5130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AC08DA">
        <w:rPr>
          <w:rFonts w:asciiTheme="minorHAnsi" w:hAnsiTheme="minorHAnsi" w:cstheme="minorHAnsi"/>
          <w:b/>
          <w:sz w:val="24"/>
          <w:szCs w:val="24"/>
        </w:rPr>
        <w:t>Section 6.</w:t>
      </w:r>
    </w:p>
    <w:p w:rsidR="00AC08DA" w:rsidRDefault="00AC08DA" w:rsidP="00AC08DA">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u w:val="single"/>
        </w:rPr>
      </w:pPr>
      <w:r w:rsidRPr="00B6042F">
        <w:rPr>
          <w:rFonts w:asciiTheme="minorHAnsi" w:hAnsiTheme="minorHAnsi" w:cstheme="minorHAnsi"/>
          <w:sz w:val="24"/>
          <w:szCs w:val="24"/>
          <w:u w:val="single"/>
        </w:rPr>
        <w:t>Presently Reads:</w:t>
      </w:r>
    </w:p>
    <w:p w:rsidR="00C51306" w:rsidRPr="00B6042F" w:rsidRDefault="00C51306" w:rsidP="009E74A3">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The Vice President shall be assigned the duties of Membership Coordinator that shall be:</w:t>
      </w:r>
    </w:p>
    <w:p w:rsidR="00C51306" w:rsidRPr="00B6042F" w:rsidRDefault="00C51306" w:rsidP="009E74A3">
      <w:pPr>
        <w:pStyle w:val="Style0"/>
        <w:numPr>
          <w:ilvl w:val="0"/>
          <w:numId w:val="11"/>
        </w:numPr>
        <w:tabs>
          <w:tab w:val="clear" w:pos="2520"/>
          <w:tab w:val="left" w:pos="720"/>
          <w:tab w:val="num" w:pos="126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To chair the Membership Team, which will include the President-Elect.</w:t>
      </w:r>
    </w:p>
    <w:p w:rsidR="00C51306" w:rsidRPr="00B6042F" w:rsidRDefault="00C51306" w:rsidP="009E74A3">
      <w:pPr>
        <w:pStyle w:val="Style0"/>
        <w:numPr>
          <w:ilvl w:val="0"/>
          <w:numId w:val="11"/>
        </w:numPr>
        <w:tabs>
          <w:tab w:val="clear" w:pos="2520"/>
          <w:tab w:val="left" w:pos="720"/>
          <w:tab w:val="num" w:pos="126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To assume chairmanship duties of all I.C. and Headquarters originated membership drives.</w:t>
      </w:r>
    </w:p>
    <w:p w:rsidR="00C51306" w:rsidRPr="00B6042F" w:rsidRDefault="00C51306" w:rsidP="009E74A3">
      <w:pPr>
        <w:pStyle w:val="Style0"/>
        <w:numPr>
          <w:ilvl w:val="0"/>
          <w:numId w:val="11"/>
        </w:numPr>
        <w:tabs>
          <w:tab w:val="clear" w:pos="2520"/>
          <w:tab w:val="left" w:pos="720"/>
          <w:tab w:val="num" w:pos="126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To encourage and promote bids for the State Convention site.</w:t>
      </w:r>
    </w:p>
    <w:p w:rsidR="00516E81" w:rsidRPr="00B6042F"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9E74A3" w:rsidRPr="00B6042F" w:rsidRDefault="009E74A3" w:rsidP="009E74A3">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15" w:name="_Hlk505282103"/>
      <w:r w:rsidRPr="00B6042F">
        <w:rPr>
          <w:rFonts w:asciiTheme="minorHAnsi" w:hAnsiTheme="minorHAnsi" w:cstheme="minorHAnsi"/>
          <w:sz w:val="24"/>
          <w:szCs w:val="24"/>
          <w:u w:val="single"/>
        </w:rPr>
        <w:t>Proposed to Read:</w:t>
      </w:r>
    </w:p>
    <w:bookmarkEnd w:id="15"/>
    <w:p w:rsidR="002079FB" w:rsidRDefault="00E65FC1" w:rsidP="00E65FC1">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FF0000"/>
          <w:sz w:val="24"/>
          <w:szCs w:val="24"/>
        </w:rPr>
      </w:pPr>
      <w:r w:rsidRPr="00B6042F">
        <w:rPr>
          <w:rFonts w:asciiTheme="minorHAnsi" w:hAnsiTheme="minorHAnsi" w:cstheme="minorHAnsi"/>
          <w:color w:val="FF0000"/>
          <w:sz w:val="24"/>
          <w:szCs w:val="24"/>
        </w:rPr>
        <w:t>The Vice President shall be</w:t>
      </w:r>
      <w:r w:rsidR="00D1224A">
        <w:rPr>
          <w:rFonts w:asciiTheme="minorHAnsi" w:hAnsiTheme="minorHAnsi" w:cstheme="minorHAnsi"/>
          <w:color w:val="FF0000"/>
          <w:sz w:val="24"/>
          <w:szCs w:val="24"/>
        </w:rPr>
        <w:t xml:space="preserve"> assigned</w:t>
      </w:r>
      <w:r w:rsidR="002079FB">
        <w:rPr>
          <w:rFonts w:asciiTheme="minorHAnsi" w:hAnsiTheme="minorHAnsi" w:cstheme="minorHAnsi"/>
          <w:color w:val="FF0000"/>
          <w:sz w:val="24"/>
          <w:szCs w:val="24"/>
        </w:rPr>
        <w:t>:</w:t>
      </w:r>
    </w:p>
    <w:p w:rsidR="00E65FC1" w:rsidRPr="00B6042F" w:rsidRDefault="00D1224A" w:rsidP="002079FB">
      <w:pPr>
        <w:pStyle w:val="Style0"/>
        <w:numPr>
          <w:ilvl w:val="0"/>
          <w:numId w:val="15"/>
        </w:numPr>
        <w:tabs>
          <w:tab w:val="clear" w:pos="252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D1224A">
        <w:rPr>
          <w:rFonts w:asciiTheme="minorHAnsi" w:hAnsiTheme="minorHAnsi" w:cstheme="minorHAnsi"/>
          <w:color w:val="FF0000"/>
          <w:sz w:val="24"/>
          <w:szCs w:val="24"/>
        </w:rPr>
        <w:t>The</w:t>
      </w:r>
      <w:r>
        <w:rPr>
          <w:rFonts w:asciiTheme="minorHAnsi" w:hAnsiTheme="minorHAnsi" w:cstheme="minorHAnsi"/>
          <w:color w:val="000000"/>
          <w:sz w:val="24"/>
          <w:szCs w:val="24"/>
        </w:rPr>
        <w:t xml:space="preserve"> d</w:t>
      </w:r>
      <w:r w:rsidR="002079FB">
        <w:rPr>
          <w:rFonts w:asciiTheme="minorHAnsi" w:hAnsiTheme="minorHAnsi" w:cstheme="minorHAnsi"/>
          <w:color w:val="000000"/>
          <w:sz w:val="24"/>
          <w:szCs w:val="24"/>
        </w:rPr>
        <w:t xml:space="preserve">uties as </w:t>
      </w:r>
      <w:r w:rsidR="00E65FC1" w:rsidRPr="00B6042F">
        <w:rPr>
          <w:rFonts w:asciiTheme="minorHAnsi" w:hAnsiTheme="minorHAnsi" w:cstheme="minorHAnsi"/>
          <w:color w:val="000000"/>
          <w:sz w:val="24"/>
          <w:szCs w:val="24"/>
        </w:rPr>
        <w:t>Membership Coordinator</w:t>
      </w:r>
      <w:r>
        <w:rPr>
          <w:rFonts w:asciiTheme="minorHAnsi" w:hAnsiTheme="minorHAnsi" w:cstheme="minorHAnsi"/>
          <w:color w:val="000000"/>
          <w:sz w:val="24"/>
          <w:szCs w:val="24"/>
        </w:rPr>
        <w:t xml:space="preserve"> </w:t>
      </w:r>
      <w:r>
        <w:rPr>
          <w:rFonts w:asciiTheme="minorHAnsi" w:hAnsiTheme="minorHAnsi" w:cstheme="minorHAnsi"/>
          <w:color w:val="FF0000"/>
          <w:sz w:val="24"/>
          <w:szCs w:val="24"/>
        </w:rPr>
        <w:t>are</w:t>
      </w:r>
      <w:r w:rsidR="00E65FC1" w:rsidRPr="00B6042F">
        <w:rPr>
          <w:rFonts w:asciiTheme="minorHAnsi" w:hAnsiTheme="minorHAnsi" w:cstheme="minorHAnsi"/>
          <w:color w:val="000000"/>
          <w:sz w:val="24"/>
          <w:szCs w:val="24"/>
        </w:rPr>
        <w:t>:</w:t>
      </w:r>
    </w:p>
    <w:p w:rsidR="00E65FC1" w:rsidRPr="00B6042F" w:rsidRDefault="00E65FC1" w:rsidP="002079FB">
      <w:pPr>
        <w:pStyle w:val="Style0"/>
        <w:numPr>
          <w:ilvl w:val="0"/>
          <w:numId w:val="12"/>
        </w:numPr>
        <w:tabs>
          <w:tab w:val="left" w:pos="720"/>
          <w:tab w:val="left" w:pos="1440"/>
          <w:tab w:val="num" w:pos="1620"/>
          <w:tab w:val="left" w:pos="2160"/>
          <w:tab w:val="left" w:pos="3600"/>
          <w:tab w:val="left" w:pos="4320"/>
          <w:tab w:val="left" w:pos="5040"/>
        </w:tabs>
        <w:ind w:left="162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To chair the Membership Team, which will include the President-Elect.</w:t>
      </w:r>
    </w:p>
    <w:p w:rsidR="00E65FC1" w:rsidRPr="00B6042F" w:rsidRDefault="00E65FC1" w:rsidP="002079FB">
      <w:pPr>
        <w:pStyle w:val="Style0"/>
        <w:numPr>
          <w:ilvl w:val="0"/>
          <w:numId w:val="12"/>
        </w:numPr>
        <w:tabs>
          <w:tab w:val="left" w:pos="720"/>
          <w:tab w:val="left" w:pos="1440"/>
          <w:tab w:val="num" w:pos="1620"/>
          <w:tab w:val="left" w:pos="2160"/>
          <w:tab w:val="left" w:pos="3600"/>
          <w:tab w:val="left" w:pos="4320"/>
          <w:tab w:val="left" w:pos="5040"/>
        </w:tabs>
        <w:ind w:left="162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To assume chairmanship duties of all IC and Headquarters originated membership drives.</w:t>
      </w:r>
    </w:p>
    <w:p w:rsidR="00E65FC1" w:rsidRDefault="00E65FC1" w:rsidP="002079FB">
      <w:pPr>
        <w:pStyle w:val="Style0"/>
        <w:numPr>
          <w:ilvl w:val="0"/>
          <w:numId w:val="12"/>
        </w:numPr>
        <w:tabs>
          <w:tab w:val="left" w:pos="720"/>
          <w:tab w:val="left" w:pos="1440"/>
          <w:tab w:val="num" w:pos="1620"/>
          <w:tab w:val="left" w:pos="2160"/>
          <w:tab w:val="left" w:pos="3600"/>
          <w:tab w:val="left" w:pos="4320"/>
          <w:tab w:val="left" w:pos="5040"/>
        </w:tabs>
        <w:ind w:left="162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To encourage and promote bids for the State Convention site.</w:t>
      </w:r>
    </w:p>
    <w:p w:rsidR="002079FB" w:rsidRPr="00B6042F" w:rsidRDefault="002079FB" w:rsidP="002079FB">
      <w:pPr>
        <w:pStyle w:val="Style0"/>
        <w:numPr>
          <w:ilvl w:val="0"/>
          <w:numId w:val="15"/>
        </w:numPr>
        <w:tabs>
          <w:tab w:val="clear" w:pos="252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Pr>
          <w:rFonts w:asciiTheme="minorHAnsi" w:hAnsiTheme="minorHAnsi" w:cstheme="minorHAnsi"/>
          <w:color w:val="FF0000"/>
          <w:sz w:val="24"/>
          <w:szCs w:val="24"/>
        </w:rPr>
        <w:t>A</w:t>
      </w:r>
      <w:r w:rsidRPr="00B6042F">
        <w:rPr>
          <w:rFonts w:asciiTheme="minorHAnsi" w:hAnsiTheme="minorHAnsi" w:cstheme="minorHAnsi"/>
          <w:color w:val="FF0000"/>
          <w:sz w:val="24"/>
          <w:szCs w:val="24"/>
        </w:rPr>
        <w:t xml:space="preserve"> member of the Guideline Committee.</w:t>
      </w:r>
    </w:p>
    <w:p w:rsidR="00C51306" w:rsidRPr="00B6042F" w:rsidRDefault="00C51306"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C51306" w:rsidRPr="00B6042F" w:rsidRDefault="002079FB"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16" w:name="_Hlk505282168"/>
      <w:r w:rsidRPr="00CC627E">
        <w:rPr>
          <w:rFonts w:asciiTheme="minorHAnsi" w:hAnsiTheme="minorHAnsi" w:cstheme="minorHAnsi"/>
          <w:sz w:val="24"/>
          <w:szCs w:val="24"/>
          <w:u w:val="single"/>
        </w:rPr>
        <w:t>Reason for change:</w:t>
      </w:r>
      <w:r>
        <w:rPr>
          <w:rFonts w:asciiTheme="minorHAnsi" w:hAnsiTheme="minorHAnsi" w:cstheme="minorHAnsi"/>
          <w:sz w:val="24"/>
          <w:szCs w:val="24"/>
          <w:u w:val="single"/>
        </w:rPr>
        <w:t xml:space="preserve"> </w:t>
      </w:r>
      <w:bookmarkEnd w:id="16"/>
      <w:r w:rsidR="00DF06D3" w:rsidRPr="00B6042F">
        <w:rPr>
          <w:rFonts w:asciiTheme="minorHAnsi" w:hAnsiTheme="minorHAnsi" w:cstheme="minorHAnsi"/>
          <w:color w:val="000000"/>
          <w:sz w:val="24"/>
          <w:szCs w:val="24"/>
        </w:rPr>
        <w:t xml:space="preserve"> Alignment with Article X</w:t>
      </w:r>
      <w:r>
        <w:rPr>
          <w:rFonts w:asciiTheme="minorHAnsi" w:hAnsiTheme="minorHAnsi" w:cstheme="minorHAnsi"/>
          <w:color w:val="000000"/>
          <w:sz w:val="24"/>
          <w:szCs w:val="24"/>
        </w:rPr>
        <w:t>,</w:t>
      </w:r>
      <w:r w:rsidR="00DF06D3" w:rsidRPr="00B6042F">
        <w:rPr>
          <w:rFonts w:asciiTheme="minorHAnsi" w:hAnsiTheme="minorHAnsi" w:cstheme="minorHAnsi"/>
          <w:color w:val="000000"/>
          <w:sz w:val="24"/>
          <w:szCs w:val="24"/>
        </w:rPr>
        <w:t xml:space="preserve"> Section 10.</w:t>
      </w:r>
    </w:p>
    <w:p w:rsidR="00C51306" w:rsidRDefault="00C51306"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D1224A" w:rsidRDefault="00D1224A"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Pr>
          <w:rFonts w:asciiTheme="minorHAnsi" w:hAnsiTheme="minorHAnsi" w:cstheme="minorHAnsi"/>
          <w:color w:val="000000"/>
          <w:sz w:val="24"/>
          <w:szCs w:val="24"/>
        </w:rPr>
        <w:br w:type="page"/>
      </w:r>
    </w:p>
    <w:p w:rsidR="00CA6F1D"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CA6F1D">
        <w:rPr>
          <w:rFonts w:asciiTheme="minorHAnsi" w:hAnsiTheme="minorHAnsi" w:cstheme="minorHAnsi"/>
          <w:b/>
          <w:color w:val="000000"/>
          <w:sz w:val="24"/>
          <w:szCs w:val="24"/>
        </w:rPr>
        <w:t>Section 7.</w:t>
      </w:r>
    </w:p>
    <w:p w:rsidR="00CA6F1D" w:rsidRDefault="00CA6F1D" w:rsidP="00CA6F1D">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u w:val="single"/>
        </w:rPr>
      </w:pPr>
      <w:r w:rsidRPr="00B6042F">
        <w:rPr>
          <w:rFonts w:asciiTheme="minorHAnsi" w:hAnsiTheme="minorHAnsi" w:cstheme="minorHAnsi"/>
          <w:sz w:val="24"/>
          <w:szCs w:val="24"/>
          <w:u w:val="single"/>
        </w:rPr>
        <w:t>Presently Reads:</w:t>
      </w:r>
    </w:p>
    <w:p w:rsidR="00516E81" w:rsidRPr="00B6042F"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The duties of the Recording Secretary shall be:</w:t>
      </w:r>
    </w:p>
    <w:p w:rsidR="00516E81" w:rsidRPr="00B6042F" w:rsidRDefault="00516E81" w:rsidP="00CA6F1D">
      <w:pPr>
        <w:pStyle w:val="Style0"/>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B.</w:t>
      </w:r>
      <w:r w:rsidRPr="00B6042F">
        <w:rPr>
          <w:rFonts w:asciiTheme="minorHAnsi" w:hAnsiTheme="minorHAnsi" w:cstheme="minorHAnsi"/>
          <w:color w:val="000000"/>
          <w:sz w:val="24"/>
          <w:szCs w:val="24"/>
        </w:rPr>
        <w:tab/>
        <w:t>To send a copy of the minutes to the Minutes Review Committee within fifteen (15) days after the State Council meetings and State Convention.</w:t>
      </w:r>
    </w:p>
    <w:p w:rsidR="00031E71" w:rsidRDefault="00031E71" w:rsidP="008B6330">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p>
    <w:p w:rsidR="00CA6F1D" w:rsidRPr="00B6042F" w:rsidRDefault="00CA6F1D" w:rsidP="00CA6F1D">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Proposed to Read:</w:t>
      </w:r>
    </w:p>
    <w:p w:rsidR="00EB6BF0" w:rsidRPr="00B6042F" w:rsidRDefault="00EB6BF0" w:rsidP="00EB6BF0">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The duties of the Recording Secretary shall be:</w:t>
      </w:r>
    </w:p>
    <w:p w:rsidR="00EB6BF0" w:rsidRPr="00B6042F" w:rsidRDefault="00EB6BF0" w:rsidP="00031E71">
      <w:pPr>
        <w:pStyle w:val="Style0"/>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FF0000"/>
          <w:sz w:val="24"/>
          <w:szCs w:val="24"/>
        </w:rPr>
      </w:pPr>
      <w:r w:rsidRPr="00B6042F">
        <w:rPr>
          <w:rFonts w:asciiTheme="minorHAnsi" w:hAnsiTheme="minorHAnsi" w:cstheme="minorHAnsi"/>
          <w:color w:val="000000"/>
          <w:sz w:val="24"/>
          <w:szCs w:val="24"/>
        </w:rPr>
        <w:t>B.</w:t>
      </w:r>
      <w:r w:rsidRPr="00B6042F">
        <w:rPr>
          <w:rFonts w:asciiTheme="minorHAnsi" w:hAnsiTheme="minorHAnsi" w:cstheme="minorHAnsi"/>
          <w:color w:val="000000"/>
          <w:sz w:val="24"/>
          <w:szCs w:val="24"/>
        </w:rPr>
        <w:tab/>
        <w:t>To send a copy of the minutes to the Minutes Review Committee within fifteen (15) days after the State Council meetings and State Convention.</w:t>
      </w:r>
      <w:r w:rsidR="008B6330" w:rsidRPr="00B6042F">
        <w:rPr>
          <w:rFonts w:asciiTheme="minorHAnsi" w:hAnsiTheme="minorHAnsi" w:cstheme="minorHAnsi"/>
          <w:color w:val="000000"/>
          <w:sz w:val="24"/>
          <w:szCs w:val="24"/>
        </w:rPr>
        <w:t xml:space="preserve">  </w:t>
      </w:r>
      <w:r w:rsidR="008B6330" w:rsidRPr="00B6042F">
        <w:rPr>
          <w:rFonts w:asciiTheme="minorHAnsi" w:hAnsiTheme="minorHAnsi" w:cstheme="minorHAnsi"/>
          <w:color w:val="FF0000"/>
          <w:sz w:val="24"/>
          <w:szCs w:val="24"/>
        </w:rPr>
        <w:t>Upon approval of Minutes Review Committee, send approved copy to Web Master for posting to web.</w:t>
      </w:r>
    </w:p>
    <w:p w:rsidR="008B6330" w:rsidRPr="00B6042F" w:rsidRDefault="008B6330" w:rsidP="00FF137A">
      <w:pPr>
        <w:pStyle w:val="Style0"/>
        <w:tabs>
          <w:tab w:val="left" w:pos="720"/>
          <w:tab w:val="left" w:pos="1440"/>
          <w:tab w:val="left" w:pos="2160"/>
          <w:tab w:val="left" w:pos="2520"/>
          <w:tab w:val="left" w:pos="3600"/>
          <w:tab w:val="left" w:pos="4320"/>
          <w:tab w:val="left" w:pos="5040"/>
        </w:tabs>
        <w:ind w:left="1080" w:hanging="360"/>
        <w:jc w:val="both"/>
        <w:rPr>
          <w:rFonts w:asciiTheme="minorHAnsi" w:hAnsiTheme="minorHAnsi" w:cstheme="minorHAnsi"/>
          <w:color w:val="000000"/>
          <w:sz w:val="24"/>
          <w:szCs w:val="24"/>
        </w:rPr>
      </w:pPr>
    </w:p>
    <w:p w:rsidR="008B6330" w:rsidRPr="00B6042F" w:rsidRDefault="00031E71" w:rsidP="00031E71">
      <w:pPr>
        <w:pStyle w:val="Style0"/>
        <w:tabs>
          <w:tab w:val="left" w:pos="720"/>
          <w:tab w:val="left" w:pos="1440"/>
          <w:tab w:val="left" w:pos="2160"/>
          <w:tab w:val="left" w:pos="2520"/>
          <w:tab w:val="left" w:pos="3600"/>
          <w:tab w:val="left" w:pos="4320"/>
          <w:tab w:val="left" w:pos="5040"/>
        </w:tabs>
        <w:ind w:left="1080" w:hanging="360"/>
        <w:jc w:val="both"/>
        <w:rPr>
          <w:rFonts w:asciiTheme="minorHAnsi" w:hAnsiTheme="minorHAnsi" w:cstheme="minorHAnsi"/>
          <w:color w:val="FF0000"/>
          <w:sz w:val="24"/>
          <w:szCs w:val="24"/>
        </w:rPr>
      </w:pPr>
      <w:r w:rsidRPr="00CC627E">
        <w:rPr>
          <w:rFonts w:asciiTheme="minorHAnsi" w:hAnsiTheme="minorHAnsi" w:cstheme="minorHAnsi"/>
          <w:sz w:val="24"/>
          <w:szCs w:val="24"/>
          <w:u w:val="single"/>
        </w:rPr>
        <w:t>Reason for change:</w:t>
      </w:r>
      <w:r w:rsidRPr="00031E71">
        <w:rPr>
          <w:rFonts w:asciiTheme="minorHAnsi" w:hAnsiTheme="minorHAnsi" w:cstheme="minorHAnsi"/>
          <w:sz w:val="24"/>
          <w:szCs w:val="24"/>
        </w:rPr>
        <w:t xml:space="preserve">  </w:t>
      </w:r>
      <w:r w:rsidR="008B6330" w:rsidRPr="00B6042F">
        <w:rPr>
          <w:rFonts w:asciiTheme="minorHAnsi" w:hAnsiTheme="minorHAnsi" w:cstheme="minorHAnsi"/>
          <w:sz w:val="24"/>
          <w:szCs w:val="24"/>
        </w:rPr>
        <w:t>Complete process of minute review.</w:t>
      </w:r>
    </w:p>
    <w:p w:rsidR="004A3358" w:rsidRDefault="004A3358" w:rsidP="00FF137A">
      <w:pPr>
        <w:pStyle w:val="Style0"/>
        <w:tabs>
          <w:tab w:val="left" w:pos="720"/>
          <w:tab w:val="left" w:pos="1440"/>
          <w:tab w:val="left" w:pos="2160"/>
          <w:tab w:val="left" w:pos="2520"/>
          <w:tab w:val="left" w:pos="3600"/>
          <w:tab w:val="left" w:pos="4320"/>
          <w:tab w:val="left" w:pos="5040"/>
        </w:tabs>
        <w:ind w:left="1080" w:hanging="360"/>
        <w:jc w:val="both"/>
        <w:rPr>
          <w:rFonts w:asciiTheme="minorHAnsi" w:hAnsiTheme="minorHAnsi" w:cstheme="minorHAnsi"/>
          <w:color w:val="000000"/>
          <w:sz w:val="24"/>
          <w:szCs w:val="24"/>
        </w:rPr>
      </w:pPr>
    </w:p>
    <w:p w:rsidR="00FF137A" w:rsidRPr="00B6042F" w:rsidRDefault="00FF137A" w:rsidP="00FF137A">
      <w:pPr>
        <w:pStyle w:val="Style0"/>
        <w:tabs>
          <w:tab w:val="left" w:pos="720"/>
          <w:tab w:val="left" w:pos="1440"/>
          <w:tab w:val="left" w:pos="2160"/>
          <w:tab w:val="left" w:pos="2520"/>
          <w:tab w:val="left" w:pos="3600"/>
          <w:tab w:val="left" w:pos="4320"/>
          <w:tab w:val="left" w:pos="5040"/>
        </w:tabs>
        <w:ind w:left="1080" w:hanging="360"/>
        <w:jc w:val="both"/>
        <w:rPr>
          <w:rFonts w:asciiTheme="minorHAnsi" w:hAnsiTheme="minorHAnsi" w:cstheme="minorHAnsi"/>
          <w:color w:val="000000"/>
          <w:sz w:val="24"/>
          <w:szCs w:val="24"/>
        </w:rPr>
      </w:pPr>
    </w:p>
    <w:p w:rsidR="00031E71" w:rsidRDefault="004A3358" w:rsidP="004A3358">
      <w:pPr>
        <w:pStyle w:val="Style0"/>
        <w:tabs>
          <w:tab w:val="left" w:pos="720"/>
          <w:tab w:val="left" w:pos="1440"/>
          <w:tab w:val="left" w:pos="2160"/>
          <w:tab w:val="left" w:pos="2520"/>
          <w:tab w:val="left" w:pos="3600"/>
          <w:tab w:val="left" w:pos="4320"/>
          <w:tab w:val="left" w:pos="5040"/>
        </w:tabs>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ab/>
      </w:r>
      <w:r w:rsidR="00516E81" w:rsidRPr="00031E71">
        <w:rPr>
          <w:rFonts w:asciiTheme="minorHAnsi" w:hAnsiTheme="minorHAnsi" w:cstheme="minorHAnsi"/>
          <w:b/>
          <w:color w:val="000000"/>
          <w:sz w:val="24"/>
          <w:szCs w:val="24"/>
        </w:rPr>
        <w:t>Section 8.</w:t>
      </w:r>
    </w:p>
    <w:p w:rsidR="00031E71" w:rsidRDefault="00516E81" w:rsidP="00031E71">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sz w:val="24"/>
          <w:szCs w:val="24"/>
          <w:u w:val="single"/>
        </w:rPr>
      </w:pPr>
      <w:r w:rsidRPr="00B6042F">
        <w:rPr>
          <w:rFonts w:asciiTheme="minorHAnsi" w:hAnsiTheme="minorHAnsi" w:cstheme="minorHAnsi"/>
          <w:color w:val="000000"/>
          <w:sz w:val="24"/>
          <w:szCs w:val="24"/>
        </w:rPr>
        <w:tab/>
      </w:r>
      <w:r w:rsidR="00031E71" w:rsidRPr="00B6042F">
        <w:rPr>
          <w:rFonts w:asciiTheme="minorHAnsi" w:hAnsiTheme="minorHAnsi" w:cstheme="minorHAnsi"/>
          <w:sz w:val="24"/>
          <w:szCs w:val="24"/>
          <w:u w:val="single"/>
        </w:rPr>
        <w:t>Presently Reads:</w:t>
      </w:r>
    </w:p>
    <w:p w:rsidR="00516E81" w:rsidRPr="00B6042F" w:rsidRDefault="00031E71" w:rsidP="004A3358">
      <w:pPr>
        <w:pStyle w:val="Style0"/>
        <w:tabs>
          <w:tab w:val="left" w:pos="720"/>
          <w:tab w:val="left" w:pos="1440"/>
          <w:tab w:val="left" w:pos="2160"/>
          <w:tab w:val="left" w:pos="2520"/>
          <w:tab w:val="left" w:pos="3600"/>
          <w:tab w:val="left" w:pos="4320"/>
          <w:tab w:val="left" w:pos="5040"/>
        </w:tabs>
        <w:jc w:val="both"/>
        <w:rPr>
          <w:rFonts w:asciiTheme="minorHAnsi" w:hAnsiTheme="minorHAnsi" w:cstheme="minorHAnsi"/>
          <w:color w:val="000000"/>
          <w:sz w:val="24"/>
          <w:szCs w:val="24"/>
        </w:rPr>
      </w:pPr>
      <w:r>
        <w:rPr>
          <w:rFonts w:asciiTheme="minorHAnsi" w:hAnsiTheme="minorHAnsi" w:cstheme="minorHAnsi"/>
          <w:color w:val="000000"/>
          <w:sz w:val="24"/>
          <w:szCs w:val="24"/>
        </w:rPr>
        <w:tab/>
      </w:r>
      <w:r w:rsidR="00516E81" w:rsidRPr="00B6042F">
        <w:rPr>
          <w:rFonts w:asciiTheme="minorHAnsi" w:hAnsiTheme="minorHAnsi" w:cstheme="minorHAnsi"/>
          <w:color w:val="000000"/>
          <w:sz w:val="24"/>
          <w:szCs w:val="24"/>
        </w:rPr>
        <w:t>The duties of the Corresponding Secretary shall be:</w:t>
      </w:r>
    </w:p>
    <w:p w:rsidR="00A53122" w:rsidRPr="00B6042F" w:rsidRDefault="00A53122" w:rsidP="00031E71">
      <w:pPr>
        <w:pStyle w:val="Style0"/>
        <w:numPr>
          <w:ilvl w:val="0"/>
          <w:numId w:val="6"/>
        </w:numPr>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sz w:val="24"/>
          <w:szCs w:val="24"/>
        </w:rPr>
      </w:pPr>
      <w:r w:rsidRPr="00B6042F">
        <w:rPr>
          <w:rFonts w:asciiTheme="minorHAnsi" w:eastAsia="SimSun" w:hAnsiTheme="minorHAnsi" w:cstheme="minorHAnsi"/>
          <w:bCs/>
          <w:sz w:val="24"/>
          <w:szCs w:val="24"/>
        </w:rPr>
        <w:t>Responsible for encouraging and promoting ESA.</w:t>
      </w:r>
      <w:r w:rsidR="00954EB6" w:rsidRPr="00B6042F">
        <w:rPr>
          <w:rFonts w:asciiTheme="minorHAnsi" w:eastAsia="SimSun" w:hAnsiTheme="minorHAnsi" w:cstheme="minorHAnsi"/>
          <w:bCs/>
          <w:sz w:val="24"/>
          <w:szCs w:val="24"/>
        </w:rPr>
        <w:t xml:space="preserve"> </w:t>
      </w:r>
      <w:r w:rsidRPr="00B6042F">
        <w:rPr>
          <w:rFonts w:asciiTheme="minorHAnsi" w:eastAsia="SimSun" w:hAnsiTheme="minorHAnsi" w:cstheme="minorHAnsi"/>
          <w:bCs/>
          <w:sz w:val="24"/>
          <w:szCs w:val="24"/>
        </w:rPr>
        <w:t xml:space="preserve">A program shall be </w:t>
      </w:r>
      <w:r w:rsidR="00FF137A">
        <w:rPr>
          <w:rFonts w:asciiTheme="minorHAnsi" w:eastAsia="SimSun" w:hAnsiTheme="minorHAnsi" w:cstheme="minorHAnsi"/>
          <w:bCs/>
          <w:sz w:val="24"/>
          <w:szCs w:val="24"/>
        </w:rPr>
        <w:t xml:space="preserve">developed </w:t>
      </w:r>
      <w:r w:rsidRPr="00B6042F">
        <w:rPr>
          <w:rFonts w:asciiTheme="minorHAnsi" w:eastAsia="SimSun" w:hAnsiTheme="minorHAnsi" w:cstheme="minorHAnsi"/>
          <w:bCs/>
          <w:sz w:val="24"/>
          <w:szCs w:val="24"/>
        </w:rPr>
        <w:t xml:space="preserve">for chapter use in their area to increase awareness of ESA. The program shall include a proclamation to designate Colorado ESA Day by the State of Colorado. The </w:t>
      </w:r>
      <w:r w:rsidR="003F1DB5" w:rsidRPr="00B6042F">
        <w:rPr>
          <w:rFonts w:asciiTheme="minorHAnsi" w:eastAsia="SimSun" w:hAnsiTheme="minorHAnsi" w:cstheme="minorHAnsi"/>
          <w:bCs/>
          <w:sz w:val="24"/>
          <w:szCs w:val="24"/>
        </w:rPr>
        <w:t>“Star</w:t>
      </w:r>
      <w:r w:rsidRPr="00B6042F">
        <w:rPr>
          <w:rFonts w:asciiTheme="minorHAnsi" w:eastAsia="SimSun" w:hAnsiTheme="minorHAnsi" w:cstheme="minorHAnsi"/>
          <w:bCs/>
          <w:sz w:val="24"/>
          <w:szCs w:val="24"/>
        </w:rPr>
        <w:t xml:space="preserve"> Reporter” Award will be presented to chapters reporting outstanding media coverage.</w:t>
      </w:r>
    </w:p>
    <w:p w:rsidR="00A53122" w:rsidRPr="00B6042F" w:rsidRDefault="00A53122" w:rsidP="00031E71">
      <w:pPr>
        <w:pStyle w:val="Style0"/>
        <w:tabs>
          <w:tab w:val="left" w:pos="720"/>
          <w:tab w:val="left" w:pos="1440"/>
          <w:tab w:val="left" w:pos="2160"/>
          <w:tab w:val="left" w:pos="2520"/>
          <w:tab w:val="left" w:pos="3600"/>
          <w:tab w:val="left" w:pos="4320"/>
          <w:tab w:val="left" w:pos="5040"/>
        </w:tabs>
        <w:ind w:left="1080" w:hanging="360"/>
        <w:jc w:val="both"/>
        <w:rPr>
          <w:rFonts w:asciiTheme="minorHAnsi" w:hAnsiTheme="minorHAnsi" w:cstheme="minorHAnsi"/>
          <w:color w:val="000000"/>
          <w:sz w:val="24"/>
          <w:szCs w:val="24"/>
        </w:rPr>
      </w:pPr>
    </w:p>
    <w:p w:rsidR="00031E71" w:rsidRPr="00B6042F" w:rsidRDefault="00031E71" w:rsidP="00031E71">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Proposed to Read:</w:t>
      </w:r>
    </w:p>
    <w:p w:rsidR="00255264" w:rsidRPr="00B6042F" w:rsidRDefault="00255264" w:rsidP="007D3969">
      <w:pPr>
        <w:pStyle w:val="Style0"/>
        <w:numPr>
          <w:ilvl w:val="0"/>
          <w:numId w:val="27"/>
        </w:numPr>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sz w:val="24"/>
          <w:szCs w:val="24"/>
        </w:rPr>
      </w:pPr>
      <w:r w:rsidRPr="00B6042F">
        <w:rPr>
          <w:rFonts w:asciiTheme="minorHAnsi" w:eastAsia="SimSun" w:hAnsiTheme="minorHAnsi" w:cstheme="minorHAnsi"/>
          <w:bCs/>
          <w:sz w:val="24"/>
          <w:szCs w:val="24"/>
        </w:rPr>
        <w:t>Responsible for encouraging and promoting ESA.</w:t>
      </w:r>
    </w:p>
    <w:p w:rsidR="00255264" w:rsidRPr="00B6042F" w:rsidRDefault="00255264" w:rsidP="007D3969">
      <w:pPr>
        <w:pStyle w:val="Style0"/>
        <w:numPr>
          <w:ilvl w:val="0"/>
          <w:numId w:val="16"/>
        </w:numPr>
        <w:tabs>
          <w:tab w:val="left" w:pos="720"/>
          <w:tab w:val="left" w:pos="1440"/>
          <w:tab w:val="left" w:pos="2160"/>
          <w:tab w:val="left" w:pos="3600"/>
          <w:tab w:val="left" w:pos="4320"/>
          <w:tab w:val="left" w:pos="5040"/>
        </w:tabs>
        <w:ind w:left="1620"/>
        <w:jc w:val="both"/>
        <w:rPr>
          <w:rFonts w:asciiTheme="minorHAnsi" w:hAnsiTheme="minorHAnsi" w:cstheme="minorHAnsi"/>
          <w:color w:val="000000"/>
          <w:sz w:val="24"/>
          <w:szCs w:val="24"/>
        </w:rPr>
      </w:pPr>
      <w:r w:rsidRPr="00B6042F">
        <w:rPr>
          <w:rFonts w:asciiTheme="minorHAnsi" w:eastAsia="SimSun" w:hAnsiTheme="minorHAnsi" w:cstheme="minorHAnsi"/>
          <w:bCs/>
          <w:sz w:val="24"/>
          <w:szCs w:val="24"/>
        </w:rPr>
        <w:t>A program shall be developed for chapter use in their area to increase awareness of ESA. The program shall include a proclamation to designate Colorado ESA Day by the State of Colorado.</w:t>
      </w:r>
    </w:p>
    <w:p w:rsidR="00255264" w:rsidRPr="00B6042F" w:rsidRDefault="00255264" w:rsidP="007D3969">
      <w:pPr>
        <w:pStyle w:val="Style0"/>
        <w:numPr>
          <w:ilvl w:val="0"/>
          <w:numId w:val="16"/>
        </w:numPr>
        <w:tabs>
          <w:tab w:val="left" w:pos="720"/>
          <w:tab w:val="left" w:pos="1440"/>
          <w:tab w:val="left" w:pos="2160"/>
          <w:tab w:val="left" w:pos="3600"/>
          <w:tab w:val="left" w:pos="4320"/>
          <w:tab w:val="left" w:pos="5040"/>
        </w:tabs>
        <w:ind w:left="1620"/>
        <w:jc w:val="both"/>
        <w:rPr>
          <w:rFonts w:asciiTheme="minorHAnsi" w:eastAsia="SimSun" w:hAnsiTheme="minorHAnsi" w:cstheme="minorHAnsi"/>
          <w:bCs/>
          <w:sz w:val="24"/>
          <w:szCs w:val="24"/>
        </w:rPr>
      </w:pPr>
      <w:r w:rsidRPr="00B6042F">
        <w:rPr>
          <w:rFonts w:asciiTheme="minorHAnsi" w:eastAsia="SimSun" w:hAnsiTheme="minorHAnsi" w:cstheme="minorHAnsi"/>
          <w:bCs/>
          <w:sz w:val="24"/>
          <w:szCs w:val="24"/>
        </w:rPr>
        <w:t>The “Star Reporter” Award will be presented to chapters reporting outstanding media coverage.</w:t>
      </w:r>
    </w:p>
    <w:p w:rsidR="001B0133" w:rsidRPr="00B6042F" w:rsidRDefault="001B0133" w:rsidP="00A73880">
      <w:pPr>
        <w:pStyle w:val="Style0"/>
        <w:tabs>
          <w:tab w:val="left" w:pos="720"/>
          <w:tab w:val="left" w:pos="1440"/>
          <w:tab w:val="left" w:pos="2160"/>
          <w:tab w:val="left" w:pos="2520"/>
          <w:tab w:val="left" w:pos="3600"/>
          <w:tab w:val="left" w:pos="4320"/>
          <w:tab w:val="left" w:pos="5040"/>
        </w:tabs>
        <w:ind w:left="2520"/>
        <w:jc w:val="both"/>
        <w:rPr>
          <w:rFonts w:asciiTheme="minorHAnsi" w:hAnsiTheme="minorHAnsi" w:cstheme="minorHAnsi"/>
          <w:color w:val="000000"/>
          <w:sz w:val="24"/>
          <w:szCs w:val="24"/>
        </w:rPr>
      </w:pPr>
    </w:p>
    <w:p w:rsidR="001B0133" w:rsidRPr="00B6042F" w:rsidRDefault="00031E71" w:rsidP="00031E71">
      <w:pPr>
        <w:pStyle w:val="Style0"/>
        <w:tabs>
          <w:tab w:val="left" w:pos="720"/>
          <w:tab w:val="left" w:pos="1440"/>
          <w:tab w:val="left" w:pos="2160"/>
          <w:tab w:val="left" w:pos="2520"/>
          <w:tab w:val="left" w:pos="3600"/>
          <w:tab w:val="left" w:pos="4320"/>
          <w:tab w:val="left" w:pos="5040"/>
        </w:tabs>
        <w:ind w:left="720"/>
        <w:jc w:val="both"/>
        <w:rPr>
          <w:rFonts w:asciiTheme="minorHAnsi" w:hAnsiTheme="minorHAnsi" w:cstheme="minorHAnsi"/>
          <w:color w:val="000000"/>
          <w:sz w:val="24"/>
          <w:szCs w:val="24"/>
        </w:rPr>
      </w:pPr>
      <w:bookmarkStart w:id="17" w:name="_Hlk505282577"/>
      <w:r w:rsidRPr="00CC627E">
        <w:rPr>
          <w:rFonts w:asciiTheme="minorHAnsi" w:hAnsiTheme="minorHAnsi" w:cstheme="minorHAnsi"/>
          <w:sz w:val="24"/>
          <w:szCs w:val="24"/>
          <w:u w:val="single"/>
        </w:rPr>
        <w:t>Reason for change:</w:t>
      </w:r>
      <w:r w:rsidRPr="00031E71">
        <w:rPr>
          <w:rFonts w:asciiTheme="minorHAnsi" w:hAnsiTheme="minorHAnsi" w:cstheme="minorHAnsi"/>
          <w:sz w:val="24"/>
          <w:szCs w:val="24"/>
        </w:rPr>
        <w:t xml:space="preserve"> </w:t>
      </w:r>
      <w:r w:rsidR="001B0133" w:rsidRPr="00B6042F">
        <w:rPr>
          <w:rFonts w:asciiTheme="minorHAnsi" w:hAnsiTheme="minorHAnsi" w:cstheme="minorHAnsi"/>
          <w:color w:val="000000"/>
          <w:sz w:val="24"/>
          <w:szCs w:val="24"/>
        </w:rPr>
        <w:t xml:space="preserve"> </w:t>
      </w:r>
      <w:bookmarkEnd w:id="17"/>
      <w:r w:rsidR="001B0133" w:rsidRPr="00B6042F">
        <w:rPr>
          <w:rFonts w:asciiTheme="minorHAnsi" w:hAnsiTheme="minorHAnsi" w:cstheme="minorHAnsi"/>
          <w:color w:val="000000"/>
          <w:sz w:val="24"/>
          <w:szCs w:val="24"/>
        </w:rPr>
        <w:t>Clarification</w:t>
      </w:r>
    </w:p>
    <w:p w:rsidR="00C51306" w:rsidRDefault="00C51306" w:rsidP="00C51306">
      <w:pPr>
        <w:pStyle w:val="Style0"/>
        <w:tabs>
          <w:tab w:val="left" w:pos="720"/>
          <w:tab w:val="left" w:pos="1440"/>
          <w:tab w:val="left" w:pos="2160"/>
          <w:tab w:val="left" w:pos="2520"/>
          <w:tab w:val="left" w:pos="3600"/>
          <w:tab w:val="left" w:pos="4320"/>
          <w:tab w:val="left" w:pos="5040"/>
        </w:tabs>
        <w:jc w:val="both"/>
        <w:rPr>
          <w:rFonts w:asciiTheme="minorHAnsi" w:hAnsiTheme="minorHAnsi" w:cstheme="minorHAnsi"/>
          <w:color w:val="000000"/>
          <w:sz w:val="24"/>
          <w:szCs w:val="24"/>
        </w:rPr>
      </w:pPr>
    </w:p>
    <w:p w:rsidR="00FF137A" w:rsidRPr="00B6042F" w:rsidRDefault="00FF137A" w:rsidP="00C51306">
      <w:pPr>
        <w:pStyle w:val="Style0"/>
        <w:tabs>
          <w:tab w:val="left" w:pos="720"/>
          <w:tab w:val="left" w:pos="1440"/>
          <w:tab w:val="left" w:pos="2160"/>
          <w:tab w:val="left" w:pos="2520"/>
          <w:tab w:val="left" w:pos="3600"/>
          <w:tab w:val="left" w:pos="4320"/>
          <w:tab w:val="left" w:pos="5040"/>
        </w:tabs>
        <w:jc w:val="both"/>
        <w:rPr>
          <w:rFonts w:asciiTheme="minorHAnsi" w:hAnsiTheme="minorHAnsi" w:cstheme="minorHAnsi"/>
          <w:color w:val="000000"/>
          <w:sz w:val="24"/>
          <w:szCs w:val="24"/>
        </w:rPr>
      </w:pPr>
    </w:p>
    <w:p w:rsidR="00905CA7" w:rsidRDefault="00C51306" w:rsidP="00C5130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905CA7">
        <w:rPr>
          <w:rFonts w:asciiTheme="minorHAnsi" w:hAnsiTheme="minorHAnsi" w:cstheme="minorHAnsi"/>
          <w:b/>
          <w:color w:val="000000"/>
          <w:sz w:val="24"/>
          <w:szCs w:val="24"/>
        </w:rPr>
        <w:t>Section 10.</w:t>
      </w:r>
    </w:p>
    <w:p w:rsidR="00905CA7" w:rsidRDefault="00905CA7" w:rsidP="00C5130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Presently Reads:</w:t>
      </w:r>
    </w:p>
    <w:p w:rsidR="00C51306" w:rsidRPr="00B6042F" w:rsidRDefault="00C51306" w:rsidP="00905CA7">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The Parliamentarian shall prepare an updated new copy of the Colorado State Council Constitution and Bylaws, incorporating all changes made in the past year, and send copies to the new State President, President-Elect, Parliamentarian, and Web Team by June 15</w:t>
      </w:r>
      <w:r w:rsidRPr="00B6042F">
        <w:rPr>
          <w:rFonts w:asciiTheme="minorHAnsi" w:hAnsiTheme="minorHAnsi" w:cstheme="minorHAnsi"/>
          <w:color w:val="000000"/>
          <w:sz w:val="24"/>
          <w:szCs w:val="24"/>
          <w:vertAlign w:val="superscript"/>
        </w:rPr>
        <w:t>th</w:t>
      </w:r>
      <w:r w:rsidRPr="00B6042F">
        <w:rPr>
          <w:rFonts w:asciiTheme="minorHAnsi" w:hAnsiTheme="minorHAnsi" w:cstheme="minorHAnsi"/>
          <w:color w:val="000000"/>
          <w:sz w:val="24"/>
          <w:szCs w:val="24"/>
        </w:rPr>
        <w:t xml:space="preserve"> or thirty (30) days after the close of the Colorado State Convention.</w:t>
      </w:r>
    </w:p>
    <w:p w:rsidR="00FF137A" w:rsidRDefault="00FF137A" w:rsidP="00C5130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rPr>
      </w:pPr>
      <w:r>
        <w:rPr>
          <w:rFonts w:asciiTheme="minorHAnsi" w:hAnsiTheme="minorHAnsi" w:cstheme="minorHAnsi"/>
          <w:sz w:val="24"/>
          <w:szCs w:val="24"/>
        </w:rPr>
        <w:br w:type="page"/>
      </w:r>
    </w:p>
    <w:p w:rsidR="00905CA7" w:rsidRPr="00B6042F" w:rsidRDefault="00905CA7" w:rsidP="00905CA7">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18" w:name="_Hlk505283707"/>
      <w:r w:rsidRPr="00B6042F">
        <w:rPr>
          <w:rFonts w:asciiTheme="minorHAnsi" w:hAnsiTheme="minorHAnsi" w:cstheme="minorHAnsi"/>
          <w:sz w:val="24"/>
          <w:szCs w:val="24"/>
          <w:u w:val="single"/>
        </w:rPr>
        <w:t>Proposed to Read:</w:t>
      </w:r>
    </w:p>
    <w:bookmarkEnd w:id="18"/>
    <w:p w:rsidR="0066642D" w:rsidRDefault="0066642D" w:rsidP="00905CA7">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FF0000"/>
          <w:sz w:val="24"/>
          <w:szCs w:val="24"/>
        </w:rPr>
      </w:pPr>
      <w:r w:rsidRPr="00B6042F">
        <w:rPr>
          <w:rFonts w:asciiTheme="minorHAnsi" w:hAnsiTheme="minorHAnsi" w:cstheme="minorHAnsi"/>
          <w:color w:val="000000"/>
          <w:sz w:val="24"/>
          <w:szCs w:val="24"/>
        </w:rPr>
        <w:t>The Parliamentarian shall prepare an updated new copy of the Colorado State Council Constitution and Bylaws, incorporating all changes made in the past year, and send copies to the new State President, President-Elect, Parliamentarian, and Web Team by June 15</w:t>
      </w:r>
      <w:r w:rsidRPr="00B6042F">
        <w:rPr>
          <w:rFonts w:asciiTheme="minorHAnsi" w:hAnsiTheme="minorHAnsi" w:cstheme="minorHAnsi"/>
          <w:color w:val="000000"/>
          <w:sz w:val="24"/>
          <w:szCs w:val="24"/>
          <w:vertAlign w:val="superscript"/>
        </w:rPr>
        <w:t>th</w:t>
      </w:r>
      <w:r w:rsidRPr="00B6042F">
        <w:rPr>
          <w:rFonts w:asciiTheme="minorHAnsi" w:hAnsiTheme="minorHAnsi" w:cstheme="minorHAnsi"/>
          <w:color w:val="000000"/>
          <w:sz w:val="24"/>
          <w:szCs w:val="24"/>
        </w:rPr>
        <w:t xml:space="preserve"> or thirty (30) days after the close of the Colorado State Convention.  </w:t>
      </w:r>
      <w:r w:rsidRPr="00B6042F">
        <w:rPr>
          <w:rFonts w:asciiTheme="minorHAnsi" w:hAnsiTheme="minorHAnsi" w:cstheme="minorHAnsi"/>
          <w:color w:val="FF0000"/>
          <w:sz w:val="24"/>
          <w:szCs w:val="24"/>
        </w:rPr>
        <w:t>She shall also serve on the Guideline Committee.</w:t>
      </w:r>
    </w:p>
    <w:p w:rsidR="00905CA7" w:rsidRPr="00780508" w:rsidRDefault="00905CA7" w:rsidP="00905CA7">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p>
    <w:p w:rsidR="0066642D" w:rsidRPr="00905CA7" w:rsidRDefault="00905CA7" w:rsidP="00C5130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rPr>
      </w:pPr>
      <w:r w:rsidRPr="00CC627E">
        <w:rPr>
          <w:rFonts w:asciiTheme="minorHAnsi" w:hAnsiTheme="minorHAnsi" w:cstheme="minorHAnsi"/>
          <w:sz w:val="24"/>
          <w:szCs w:val="24"/>
          <w:u w:val="single"/>
        </w:rPr>
        <w:t>Reason for change</w:t>
      </w:r>
      <w:r w:rsidRPr="00905CA7">
        <w:rPr>
          <w:rFonts w:asciiTheme="minorHAnsi" w:hAnsiTheme="minorHAnsi" w:cstheme="minorHAnsi"/>
          <w:sz w:val="24"/>
          <w:szCs w:val="24"/>
          <w:u w:val="single"/>
        </w:rPr>
        <w:t>:</w:t>
      </w:r>
      <w:r w:rsidRPr="00905CA7">
        <w:rPr>
          <w:rFonts w:asciiTheme="minorHAnsi" w:hAnsiTheme="minorHAnsi" w:cstheme="minorHAnsi"/>
          <w:sz w:val="24"/>
          <w:szCs w:val="24"/>
        </w:rPr>
        <w:t xml:space="preserve">  </w:t>
      </w:r>
      <w:r w:rsidR="00E54802" w:rsidRPr="00905CA7">
        <w:rPr>
          <w:rFonts w:asciiTheme="minorHAnsi" w:hAnsiTheme="minorHAnsi" w:cstheme="minorHAnsi"/>
          <w:sz w:val="24"/>
          <w:szCs w:val="24"/>
        </w:rPr>
        <w:t>Align</w:t>
      </w:r>
      <w:r w:rsidR="00FB33BB" w:rsidRPr="00905CA7">
        <w:rPr>
          <w:rFonts w:asciiTheme="minorHAnsi" w:hAnsiTheme="minorHAnsi" w:cstheme="minorHAnsi"/>
          <w:sz w:val="24"/>
          <w:szCs w:val="24"/>
        </w:rPr>
        <w:t>ment with Article X, Section 10.</w:t>
      </w:r>
    </w:p>
    <w:p w:rsidR="00516E81"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C356B1" w:rsidRPr="00B6042F" w:rsidRDefault="00C356B1"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651727"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651727">
        <w:rPr>
          <w:rFonts w:asciiTheme="minorHAnsi" w:hAnsiTheme="minorHAnsi" w:cstheme="minorHAnsi"/>
          <w:b/>
          <w:sz w:val="24"/>
          <w:szCs w:val="24"/>
        </w:rPr>
        <w:t>Section 12.</w:t>
      </w:r>
    </w:p>
    <w:p w:rsidR="00651727" w:rsidRDefault="00651727" w:rsidP="00651727">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Presently Reads:</w:t>
      </w:r>
    </w:p>
    <w:p w:rsidR="00B90619" w:rsidRPr="00B90619" w:rsidRDefault="00B90619" w:rsidP="000666D0">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C356B1">
        <w:rPr>
          <w:rFonts w:asciiTheme="minorHAnsi" w:hAnsiTheme="minorHAnsi" w:cstheme="minorHAnsi"/>
          <w:sz w:val="24"/>
          <w:szCs w:val="24"/>
        </w:rPr>
        <w:t>The</w:t>
      </w:r>
      <w:r w:rsidRPr="00B90619">
        <w:rPr>
          <w:rFonts w:asciiTheme="minorHAnsi" w:hAnsiTheme="minorHAnsi" w:cstheme="minorHAnsi"/>
          <w:color w:val="000000"/>
          <w:sz w:val="24"/>
          <w:szCs w:val="24"/>
        </w:rPr>
        <w:t xml:space="preserve"> Senior Past President shall be assigned the duties of the Awards Chairman which</w:t>
      </w:r>
      <w:r w:rsidR="000666D0">
        <w:rPr>
          <w:rFonts w:asciiTheme="minorHAnsi" w:hAnsiTheme="minorHAnsi" w:cstheme="minorHAnsi"/>
          <w:color w:val="000000"/>
          <w:sz w:val="24"/>
          <w:szCs w:val="24"/>
        </w:rPr>
        <w:t xml:space="preserve"> </w:t>
      </w:r>
      <w:r w:rsidRPr="00B90619">
        <w:rPr>
          <w:rFonts w:asciiTheme="minorHAnsi" w:hAnsiTheme="minorHAnsi" w:cstheme="minorHAnsi"/>
          <w:sz w:val="24"/>
          <w:szCs w:val="24"/>
        </w:rPr>
        <w:t>shall include:</w:t>
      </w:r>
    </w:p>
    <w:p w:rsidR="00B90619" w:rsidRPr="00B90619" w:rsidRDefault="00B90619" w:rsidP="00C356B1">
      <w:pPr>
        <w:pStyle w:val="Style0"/>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sz w:val="24"/>
          <w:szCs w:val="24"/>
        </w:rPr>
      </w:pPr>
      <w:r w:rsidRPr="00B90619">
        <w:rPr>
          <w:rFonts w:asciiTheme="minorHAnsi" w:hAnsiTheme="minorHAnsi" w:cstheme="minorHAnsi"/>
          <w:color w:val="000000"/>
          <w:sz w:val="24"/>
          <w:szCs w:val="24"/>
        </w:rPr>
        <w:t>A.</w:t>
      </w:r>
      <w:r w:rsidRPr="00B90619">
        <w:rPr>
          <w:rFonts w:asciiTheme="minorHAnsi" w:hAnsiTheme="minorHAnsi" w:cstheme="minorHAnsi"/>
          <w:color w:val="000000"/>
          <w:sz w:val="24"/>
          <w:szCs w:val="24"/>
        </w:rPr>
        <w:tab/>
        <w:t>To select judges to be used for Colorado's Outstanding Woman, Pioneer Woman, Outstanding Chapters</w:t>
      </w:r>
      <w:r w:rsidRPr="00B90619">
        <w:rPr>
          <w:rFonts w:asciiTheme="minorHAnsi" w:eastAsia="SimSun" w:hAnsiTheme="minorHAnsi" w:cstheme="minorHAnsi"/>
          <w:b/>
          <w:bCs/>
          <w:sz w:val="24"/>
          <w:szCs w:val="24"/>
        </w:rPr>
        <w:t xml:space="preserve"> (</w:t>
      </w:r>
      <w:r w:rsidRPr="00B90619">
        <w:rPr>
          <w:rFonts w:asciiTheme="minorHAnsi" w:eastAsia="SimSun" w:hAnsiTheme="minorHAnsi" w:cstheme="minorHAnsi"/>
          <w:bCs/>
          <w:sz w:val="24"/>
          <w:szCs w:val="24"/>
        </w:rPr>
        <w:t>chapters with less than 10 members and chapters with 10 plus members),</w:t>
      </w:r>
      <w:r w:rsidRPr="00B90619">
        <w:rPr>
          <w:rFonts w:asciiTheme="minorHAnsi" w:eastAsia="SimSun" w:hAnsiTheme="minorHAnsi" w:cstheme="minorHAnsi"/>
          <w:b/>
          <w:bCs/>
          <w:sz w:val="24"/>
          <w:szCs w:val="24"/>
        </w:rPr>
        <w:t xml:space="preserve"> </w:t>
      </w:r>
      <w:r w:rsidRPr="00B90619">
        <w:rPr>
          <w:rFonts w:asciiTheme="minorHAnsi" w:hAnsiTheme="minorHAnsi" w:cstheme="minorHAnsi"/>
          <w:color w:val="000000"/>
          <w:sz w:val="24"/>
          <w:szCs w:val="24"/>
        </w:rPr>
        <w:t>Outstanding Pledge and Distinguished Athenian. She shall obtain their consent early in the year and keep them informed as to any rule changes that may develop.</w:t>
      </w:r>
    </w:p>
    <w:p w:rsidR="00B90619" w:rsidRPr="00B90619" w:rsidRDefault="00B90619" w:rsidP="00C356B1">
      <w:pPr>
        <w:pStyle w:val="Style0"/>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color w:val="000000"/>
          <w:sz w:val="24"/>
          <w:szCs w:val="24"/>
        </w:rPr>
      </w:pPr>
      <w:r w:rsidRPr="00B90619">
        <w:rPr>
          <w:rFonts w:asciiTheme="minorHAnsi" w:hAnsiTheme="minorHAnsi" w:cstheme="minorHAnsi"/>
          <w:color w:val="000000"/>
          <w:sz w:val="24"/>
          <w:szCs w:val="24"/>
        </w:rPr>
        <w:t>1.</w:t>
      </w:r>
      <w:r w:rsidRPr="00B90619">
        <w:rPr>
          <w:rFonts w:asciiTheme="minorHAnsi" w:hAnsiTheme="minorHAnsi" w:cstheme="minorHAnsi"/>
          <w:color w:val="000000"/>
          <w:sz w:val="24"/>
          <w:szCs w:val="24"/>
        </w:rPr>
        <w:tab/>
        <w:t>Outstanding Woman and Pioneer Woman judges will consist of two (2) from outside Colorado and one (1) in the area of the Awards Chairman.</w:t>
      </w:r>
    </w:p>
    <w:p w:rsidR="00B90619" w:rsidRPr="00B90619" w:rsidRDefault="00B90619" w:rsidP="00C356B1">
      <w:pPr>
        <w:pStyle w:val="Style0"/>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color w:val="000000"/>
          <w:sz w:val="24"/>
          <w:szCs w:val="24"/>
        </w:rPr>
      </w:pPr>
      <w:r w:rsidRPr="00B90619">
        <w:rPr>
          <w:rFonts w:asciiTheme="minorHAnsi" w:hAnsiTheme="minorHAnsi" w:cstheme="minorHAnsi"/>
          <w:sz w:val="24"/>
          <w:szCs w:val="24"/>
        </w:rPr>
        <w:t>2.</w:t>
      </w:r>
      <w:r w:rsidRPr="00B90619">
        <w:rPr>
          <w:rFonts w:asciiTheme="minorHAnsi" w:hAnsiTheme="minorHAnsi" w:cstheme="minorHAnsi"/>
          <w:sz w:val="24"/>
          <w:szCs w:val="24"/>
        </w:rPr>
        <w:tab/>
      </w:r>
      <w:r w:rsidRPr="00B90619">
        <w:rPr>
          <w:rFonts w:asciiTheme="minorHAnsi" w:hAnsiTheme="minorHAnsi" w:cstheme="minorHAnsi"/>
          <w:color w:val="000000"/>
          <w:sz w:val="24"/>
          <w:szCs w:val="24"/>
        </w:rPr>
        <w:t>Outstanding Chapter, Outstanding Pledge and Distinguished Athenian nominations will be judged by three (3) CSC Past Presidents.</w:t>
      </w:r>
    </w:p>
    <w:p w:rsidR="00B90619" w:rsidRPr="00B90619" w:rsidRDefault="00B90619" w:rsidP="00C356B1">
      <w:pPr>
        <w:pStyle w:val="Style0"/>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sz w:val="24"/>
          <w:szCs w:val="24"/>
        </w:rPr>
      </w:pPr>
      <w:r w:rsidRPr="00B90619">
        <w:rPr>
          <w:rFonts w:asciiTheme="minorHAnsi" w:hAnsiTheme="minorHAnsi" w:cstheme="minorHAnsi"/>
          <w:sz w:val="24"/>
          <w:szCs w:val="24"/>
        </w:rPr>
        <w:t>B.</w:t>
      </w:r>
      <w:r w:rsidRPr="00B90619">
        <w:rPr>
          <w:rFonts w:asciiTheme="minorHAnsi" w:hAnsiTheme="minorHAnsi" w:cstheme="minorHAnsi"/>
          <w:color w:val="FF0000"/>
          <w:sz w:val="24"/>
          <w:szCs w:val="24"/>
        </w:rPr>
        <w:tab/>
      </w:r>
      <w:r w:rsidRPr="00B90619">
        <w:rPr>
          <w:rFonts w:asciiTheme="minorHAnsi" w:hAnsiTheme="minorHAnsi" w:cstheme="minorHAnsi"/>
          <w:color w:val="000000"/>
          <w:sz w:val="24"/>
          <w:szCs w:val="24"/>
        </w:rPr>
        <w:t>She shall be responsible for the following at the State Convention:</w:t>
      </w:r>
    </w:p>
    <w:p w:rsidR="00B90619" w:rsidRPr="00B90619" w:rsidRDefault="00B90619" w:rsidP="00C356B1">
      <w:pPr>
        <w:pStyle w:val="Style0"/>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sz w:val="24"/>
          <w:szCs w:val="24"/>
        </w:rPr>
      </w:pPr>
      <w:r w:rsidRPr="00B90619">
        <w:rPr>
          <w:rFonts w:asciiTheme="minorHAnsi" w:hAnsiTheme="minorHAnsi" w:cstheme="minorHAnsi"/>
          <w:color w:val="000000"/>
          <w:sz w:val="24"/>
          <w:szCs w:val="24"/>
        </w:rPr>
        <w:t>1.</w:t>
      </w:r>
      <w:r w:rsidRPr="00B90619">
        <w:rPr>
          <w:rFonts w:asciiTheme="minorHAnsi" w:hAnsiTheme="minorHAnsi" w:cstheme="minorHAnsi"/>
          <w:color w:val="000000"/>
          <w:sz w:val="24"/>
          <w:szCs w:val="24"/>
        </w:rPr>
        <w:tab/>
      </w:r>
      <w:r w:rsidRPr="00B90619">
        <w:rPr>
          <w:rFonts w:asciiTheme="minorHAnsi" w:hAnsiTheme="minorHAnsi" w:cstheme="minorHAnsi"/>
          <w:sz w:val="24"/>
          <w:szCs w:val="24"/>
        </w:rPr>
        <w:t>Friday Mixer Awards presentations shall be:</w:t>
      </w:r>
      <w:r w:rsidRPr="00B90619">
        <w:rPr>
          <w:rFonts w:asciiTheme="minorHAnsi" w:hAnsiTheme="minorHAnsi" w:cstheme="minorHAnsi"/>
          <w:color w:val="FF0000"/>
          <w:sz w:val="24"/>
          <w:szCs w:val="24"/>
        </w:rPr>
        <w:t xml:space="preserve"> </w:t>
      </w:r>
      <w:r w:rsidRPr="00B90619">
        <w:rPr>
          <w:rFonts w:asciiTheme="minorHAnsi" w:hAnsiTheme="minorHAnsi" w:cstheme="minorHAnsi"/>
          <w:sz w:val="24"/>
          <w:szCs w:val="24"/>
        </w:rPr>
        <w:t>Easter Seals,</w:t>
      </w:r>
      <w:r w:rsidRPr="00B90619">
        <w:rPr>
          <w:rFonts w:asciiTheme="minorHAnsi" w:hAnsiTheme="minorHAnsi" w:cstheme="minorHAnsi"/>
          <w:color w:val="FF0000"/>
          <w:sz w:val="24"/>
          <w:szCs w:val="24"/>
        </w:rPr>
        <w:t xml:space="preserve"> </w:t>
      </w:r>
      <w:r w:rsidRPr="00B90619">
        <w:rPr>
          <w:rFonts w:asciiTheme="minorHAnsi" w:hAnsiTheme="minorHAnsi" w:cstheme="minorHAnsi"/>
          <w:sz w:val="24"/>
          <w:szCs w:val="24"/>
        </w:rPr>
        <w:t>Membership, Golden Lamp, ESA Foundation and Education (excluding Distinguished Athenian Award).</w:t>
      </w:r>
    </w:p>
    <w:p w:rsidR="00B90619" w:rsidRPr="00B90619" w:rsidRDefault="00B90619" w:rsidP="00C356B1">
      <w:pPr>
        <w:pStyle w:val="Style0"/>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color w:val="000000"/>
          <w:sz w:val="24"/>
          <w:szCs w:val="24"/>
        </w:rPr>
      </w:pPr>
      <w:r w:rsidRPr="00B90619">
        <w:rPr>
          <w:rFonts w:asciiTheme="minorHAnsi" w:hAnsiTheme="minorHAnsi" w:cstheme="minorHAnsi"/>
          <w:sz w:val="24"/>
          <w:szCs w:val="24"/>
        </w:rPr>
        <w:t>2.</w:t>
      </w:r>
      <w:r w:rsidRPr="00B90619">
        <w:rPr>
          <w:rFonts w:asciiTheme="minorHAnsi" w:hAnsiTheme="minorHAnsi" w:cstheme="minorHAnsi"/>
          <w:color w:val="000000"/>
          <w:sz w:val="24"/>
          <w:szCs w:val="24"/>
        </w:rPr>
        <w:tab/>
      </w:r>
      <w:bookmarkStart w:id="19" w:name="_Hlk505321960"/>
      <w:r w:rsidRPr="00B90619">
        <w:rPr>
          <w:rFonts w:asciiTheme="minorHAnsi" w:hAnsiTheme="minorHAnsi" w:cstheme="minorHAnsi"/>
          <w:color w:val="000000"/>
          <w:sz w:val="24"/>
          <w:szCs w:val="24"/>
        </w:rPr>
        <w:t>Award Luncheon presentations: Philanthropic, ELAN, ESA for St Jude, Disaster Fund, Outstanding Pledge, Pioneer Woman and the Distinguished Athenian Award.</w:t>
      </w:r>
    </w:p>
    <w:p w:rsidR="00B90619" w:rsidRPr="00B90619" w:rsidRDefault="00B90619" w:rsidP="00C356B1">
      <w:pPr>
        <w:pStyle w:val="Style0"/>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color w:val="000000"/>
          <w:sz w:val="24"/>
          <w:szCs w:val="24"/>
        </w:rPr>
      </w:pPr>
      <w:r w:rsidRPr="00B90619">
        <w:rPr>
          <w:rFonts w:asciiTheme="minorHAnsi" w:hAnsiTheme="minorHAnsi" w:cstheme="minorHAnsi"/>
          <w:color w:val="000000"/>
          <w:sz w:val="24"/>
          <w:szCs w:val="24"/>
        </w:rPr>
        <w:t>3.</w:t>
      </w:r>
      <w:r w:rsidRPr="00B90619">
        <w:rPr>
          <w:rFonts w:asciiTheme="minorHAnsi" w:hAnsiTheme="minorHAnsi" w:cstheme="minorHAnsi"/>
          <w:color w:val="000000"/>
          <w:sz w:val="24"/>
          <w:szCs w:val="24"/>
        </w:rPr>
        <w:tab/>
        <w:t>Saturday evening presentations: Outstanding Chapter</w:t>
      </w:r>
      <w:r w:rsidR="00950F0F">
        <w:rPr>
          <w:rFonts w:asciiTheme="minorHAnsi" w:hAnsiTheme="minorHAnsi" w:cstheme="minorHAnsi"/>
          <w:color w:val="000000"/>
          <w:sz w:val="24"/>
          <w:szCs w:val="24"/>
        </w:rPr>
        <w:t>s</w:t>
      </w:r>
      <w:r w:rsidRPr="00B90619">
        <w:rPr>
          <w:rFonts w:asciiTheme="minorHAnsi" w:hAnsiTheme="minorHAnsi" w:cstheme="minorHAnsi"/>
          <w:color w:val="000000"/>
          <w:sz w:val="24"/>
          <w:szCs w:val="24"/>
        </w:rPr>
        <w:t>, Service Pins 15 years and over, 5</w:t>
      </w:r>
      <w:r w:rsidRPr="00B90619">
        <w:rPr>
          <w:rFonts w:asciiTheme="minorHAnsi" w:hAnsiTheme="minorHAnsi" w:cstheme="minorHAnsi"/>
          <w:color w:val="000000"/>
          <w:sz w:val="24"/>
          <w:szCs w:val="24"/>
          <w:vertAlign w:val="superscript"/>
        </w:rPr>
        <w:t>th</w:t>
      </w:r>
      <w:r w:rsidRPr="00B90619">
        <w:rPr>
          <w:rFonts w:asciiTheme="minorHAnsi" w:hAnsiTheme="minorHAnsi" w:cstheme="minorHAnsi"/>
          <w:color w:val="000000"/>
          <w:sz w:val="24"/>
          <w:szCs w:val="24"/>
        </w:rPr>
        <w:t xml:space="preserve"> Degree Pallas Athene and over, 50 years and over for Chapters and Councils, and Woman of the Year.</w:t>
      </w:r>
    </w:p>
    <w:p w:rsidR="00B90619" w:rsidRPr="00B90619" w:rsidRDefault="00B90619" w:rsidP="00C356B1">
      <w:pPr>
        <w:pStyle w:val="Style0"/>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color w:val="000000"/>
          <w:sz w:val="24"/>
          <w:szCs w:val="24"/>
        </w:rPr>
      </w:pPr>
      <w:r w:rsidRPr="00B90619">
        <w:rPr>
          <w:rFonts w:asciiTheme="minorHAnsi" w:hAnsiTheme="minorHAnsi" w:cstheme="minorHAnsi"/>
          <w:color w:val="000000"/>
          <w:sz w:val="24"/>
          <w:szCs w:val="24"/>
        </w:rPr>
        <w:t>4.</w:t>
      </w:r>
      <w:r w:rsidRPr="00B90619">
        <w:rPr>
          <w:rFonts w:asciiTheme="minorHAnsi" w:hAnsiTheme="minorHAnsi" w:cstheme="minorHAnsi"/>
          <w:color w:val="000000"/>
          <w:sz w:val="24"/>
          <w:szCs w:val="24"/>
        </w:rPr>
        <w:tab/>
        <w:t>Sunday morning presentation: Travel Award.</w:t>
      </w:r>
    </w:p>
    <w:p w:rsidR="00B90619" w:rsidRPr="00B90619" w:rsidRDefault="00B90619" w:rsidP="00C356B1">
      <w:pPr>
        <w:pStyle w:val="Style0"/>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sz w:val="24"/>
          <w:szCs w:val="24"/>
        </w:rPr>
      </w:pPr>
      <w:r w:rsidRPr="00B90619">
        <w:rPr>
          <w:rFonts w:asciiTheme="minorHAnsi" w:hAnsiTheme="minorHAnsi" w:cstheme="minorHAnsi"/>
          <w:color w:val="000000"/>
          <w:sz w:val="24"/>
          <w:szCs w:val="24"/>
        </w:rPr>
        <w:t>C.</w:t>
      </w:r>
      <w:r w:rsidRPr="00B90619">
        <w:rPr>
          <w:rFonts w:asciiTheme="minorHAnsi" w:hAnsiTheme="minorHAnsi" w:cstheme="minorHAnsi"/>
          <w:color w:val="000000"/>
          <w:sz w:val="24"/>
          <w:szCs w:val="24"/>
        </w:rPr>
        <w:tab/>
        <w:t>Verifying with the Web Team that all appropriate forms are posted on the ESA Colorado website.</w:t>
      </w:r>
    </w:p>
    <w:bookmarkEnd w:id="19"/>
    <w:p w:rsidR="00B90619" w:rsidRPr="00B90619" w:rsidRDefault="00B90619" w:rsidP="00B90619">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6E1EB3" w:rsidRPr="00B6042F" w:rsidRDefault="006E1EB3" w:rsidP="006E1EB3">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20" w:name="_Hlk505283788"/>
      <w:r w:rsidRPr="00B6042F">
        <w:rPr>
          <w:rFonts w:asciiTheme="minorHAnsi" w:hAnsiTheme="minorHAnsi" w:cstheme="minorHAnsi"/>
          <w:sz w:val="24"/>
          <w:szCs w:val="24"/>
          <w:u w:val="single"/>
        </w:rPr>
        <w:t>Proposed to Read:</w:t>
      </w:r>
    </w:p>
    <w:bookmarkEnd w:id="20"/>
    <w:p w:rsidR="00214DC2" w:rsidRDefault="00E71268" w:rsidP="00E71268">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FF0000"/>
          <w:sz w:val="24"/>
          <w:szCs w:val="24"/>
        </w:rPr>
      </w:pPr>
      <w:r w:rsidRPr="00B6042F">
        <w:rPr>
          <w:rFonts w:asciiTheme="minorHAnsi" w:hAnsiTheme="minorHAnsi" w:cstheme="minorHAnsi"/>
          <w:color w:val="FF0000"/>
          <w:sz w:val="24"/>
          <w:szCs w:val="24"/>
        </w:rPr>
        <w:t xml:space="preserve">The Senior Past President </w:t>
      </w:r>
      <w:r w:rsidR="00FD3E96" w:rsidRPr="00B6042F">
        <w:rPr>
          <w:rFonts w:asciiTheme="minorHAnsi" w:hAnsiTheme="minorHAnsi" w:cstheme="minorHAnsi"/>
          <w:color w:val="FF0000"/>
          <w:sz w:val="24"/>
          <w:szCs w:val="24"/>
        </w:rPr>
        <w:t xml:space="preserve">shall be </w:t>
      </w:r>
      <w:r w:rsidR="00214DC2">
        <w:rPr>
          <w:rFonts w:asciiTheme="minorHAnsi" w:hAnsiTheme="minorHAnsi" w:cstheme="minorHAnsi"/>
          <w:color w:val="FF0000"/>
          <w:sz w:val="24"/>
          <w:szCs w:val="24"/>
        </w:rPr>
        <w:t>assigned the duties of:</w:t>
      </w:r>
    </w:p>
    <w:p w:rsidR="00E71268" w:rsidRPr="00A43526" w:rsidRDefault="00E71268" w:rsidP="00C658FD">
      <w:pPr>
        <w:pStyle w:val="Style0"/>
        <w:numPr>
          <w:ilvl w:val="0"/>
          <w:numId w:val="24"/>
        </w:numPr>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FF0000"/>
          <w:sz w:val="24"/>
          <w:szCs w:val="24"/>
        </w:rPr>
      </w:pPr>
      <w:r w:rsidRPr="00A43526">
        <w:rPr>
          <w:rFonts w:asciiTheme="minorHAnsi" w:hAnsiTheme="minorHAnsi" w:cstheme="minorHAnsi"/>
          <w:color w:val="FF0000"/>
          <w:sz w:val="24"/>
          <w:szCs w:val="24"/>
        </w:rPr>
        <w:t>Awards Chairman</w:t>
      </w:r>
      <w:r w:rsidR="00921C7C">
        <w:rPr>
          <w:rFonts w:asciiTheme="minorHAnsi" w:hAnsiTheme="minorHAnsi" w:cstheme="minorHAnsi"/>
          <w:color w:val="FF0000"/>
          <w:sz w:val="24"/>
          <w:szCs w:val="24"/>
        </w:rPr>
        <w:t>,</w:t>
      </w:r>
      <w:r w:rsidRPr="00A43526">
        <w:rPr>
          <w:rFonts w:asciiTheme="minorHAnsi" w:hAnsiTheme="minorHAnsi" w:cstheme="minorHAnsi"/>
          <w:color w:val="FF0000"/>
          <w:sz w:val="24"/>
          <w:szCs w:val="24"/>
        </w:rPr>
        <w:t xml:space="preserve"> which shall include:</w:t>
      </w:r>
    </w:p>
    <w:p w:rsidR="00B653D0" w:rsidRPr="00B90619" w:rsidRDefault="00B653D0" w:rsidP="00C658FD">
      <w:pPr>
        <w:pStyle w:val="Style0"/>
        <w:numPr>
          <w:ilvl w:val="0"/>
          <w:numId w:val="25"/>
        </w:numPr>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color w:val="000000"/>
          <w:sz w:val="24"/>
          <w:szCs w:val="24"/>
        </w:rPr>
      </w:pPr>
      <w:r w:rsidRPr="00B90619">
        <w:rPr>
          <w:rFonts w:asciiTheme="minorHAnsi" w:hAnsiTheme="minorHAnsi" w:cstheme="minorHAnsi"/>
          <w:color w:val="000000"/>
          <w:sz w:val="24"/>
          <w:szCs w:val="24"/>
        </w:rPr>
        <w:t>To select judges to be used for Colorado's Outstanding Woman, Pioneer Woman, Outstanding Chapters</w:t>
      </w:r>
      <w:r w:rsidRPr="00B90619">
        <w:rPr>
          <w:rFonts w:asciiTheme="minorHAnsi" w:eastAsia="SimSun" w:hAnsiTheme="minorHAnsi" w:cstheme="minorHAnsi"/>
          <w:b/>
          <w:bCs/>
          <w:sz w:val="24"/>
          <w:szCs w:val="24"/>
        </w:rPr>
        <w:t xml:space="preserve"> (</w:t>
      </w:r>
      <w:r w:rsidRPr="00B90619">
        <w:rPr>
          <w:rFonts w:asciiTheme="minorHAnsi" w:eastAsia="SimSun" w:hAnsiTheme="minorHAnsi" w:cstheme="minorHAnsi"/>
          <w:bCs/>
          <w:sz w:val="24"/>
          <w:szCs w:val="24"/>
        </w:rPr>
        <w:t>chapters with less than 10 members and chapters with 10 plus members),</w:t>
      </w:r>
      <w:r w:rsidRPr="00B90619">
        <w:rPr>
          <w:rFonts w:asciiTheme="minorHAnsi" w:eastAsia="SimSun" w:hAnsiTheme="minorHAnsi" w:cstheme="minorHAnsi"/>
          <w:b/>
          <w:bCs/>
          <w:sz w:val="24"/>
          <w:szCs w:val="24"/>
        </w:rPr>
        <w:t xml:space="preserve"> </w:t>
      </w:r>
      <w:r w:rsidRPr="00B90619">
        <w:rPr>
          <w:rFonts w:asciiTheme="minorHAnsi" w:hAnsiTheme="minorHAnsi" w:cstheme="minorHAnsi"/>
          <w:color w:val="000000"/>
          <w:sz w:val="24"/>
          <w:szCs w:val="24"/>
        </w:rPr>
        <w:t>Outstanding Pledge and Distinguished Athenian. She shall obtain their consent early in the year and keep them informed as to any rule changes that may develop.</w:t>
      </w:r>
    </w:p>
    <w:p w:rsidR="00B653D0" w:rsidRPr="00B90619" w:rsidRDefault="00B653D0" w:rsidP="00C658FD">
      <w:pPr>
        <w:pStyle w:val="Style0"/>
        <w:numPr>
          <w:ilvl w:val="1"/>
          <w:numId w:val="23"/>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B90619">
        <w:rPr>
          <w:rFonts w:asciiTheme="minorHAnsi" w:hAnsiTheme="minorHAnsi" w:cstheme="minorHAnsi"/>
          <w:color w:val="000000"/>
          <w:sz w:val="24"/>
          <w:szCs w:val="24"/>
        </w:rPr>
        <w:t>Outstanding Woman and Pioneer Woman judges will consist of two (2) from outside Colorado and one (1) in the area of the Awards Chairman.</w:t>
      </w:r>
    </w:p>
    <w:p w:rsidR="00B653D0" w:rsidRPr="00B653D0" w:rsidRDefault="00B653D0" w:rsidP="00C658FD">
      <w:pPr>
        <w:pStyle w:val="Style0"/>
        <w:numPr>
          <w:ilvl w:val="1"/>
          <w:numId w:val="23"/>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B90619">
        <w:rPr>
          <w:rFonts w:asciiTheme="minorHAnsi" w:hAnsiTheme="minorHAnsi" w:cstheme="minorHAnsi"/>
          <w:color w:val="000000"/>
          <w:sz w:val="24"/>
          <w:szCs w:val="24"/>
        </w:rPr>
        <w:t>Outstanding Chapter, Outstanding Pledge and Distinguished Athenian nominations will be judged by three (3) CSC Past Presidents.</w:t>
      </w:r>
    </w:p>
    <w:p w:rsidR="00E71268" w:rsidRPr="00B6042F" w:rsidRDefault="00E71268" w:rsidP="00C658FD">
      <w:pPr>
        <w:pStyle w:val="Style0"/>
        <w:numPr>
          <w:ilvl w:val="0"/>
          <w:numId w:val="25"/>
        </w:numPr>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She shall be responsible for the following at the State Convention:</w:t>
      </w:r>
    </w:p>
    <w:p w:rsidR="00E71268" w:rsidRDefault="00E71268"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sz w:val="24"/>
          <w:szCs w:val="24"/>
        </w:rPr>
      </w:pPr>
      <w:r w:rsidRPr="00B6042F">
        <w:rPr>
          <w:rFonts w:asciiTheme="minorHAnsi" w:hAnsiTheme="minorHAnsi" w:cstheme="minorHAnsi"/>
          <w:sz w:val="24"/>
          <w:szCs w:val="24"/>
        </w:rPr>
        <w:t>Friday Mixer Awards presentations shall be:</w:t>
      </w:r>
      <w:r w:rsidRPr="00950F0F">
        <w:rPr>
          <w:rFonts w:asciiTheme="minorHAnsi" w:hAnsiTheme="minorHAnsi" w:cstheme="minorHAnsi"/>
          <w:sz w:val="24"/>
          <w:szCs w:val="24"/>
        </w:rPr>
        <w:t xml:space="preserve"> </w:t>
      </w:r>
      <w:r w:rsidR="00950F0F" w:rsidRPr="00950F0F">
        <w:rPr>
          <w:rFonts w:asciiTheme="minorHAnsi" w:hAnsiTheme="minorHAnsi" w:cstheme="minorHAnsi"/>
          <w:sz w:val="24"/>
          <w:szCs w:val="24"/>
        </w:rPr>
        <w:t xml:space="preserve"> </w:t>
      </w:r>
      <w:r w:rsidRPr="00B6042F">
        <w:rPr>
          <w:rFonts w:asciiTheme="minorHAnsi" w:hAnsiTheme="minorHAnsi" w:cstheme="minorHAnsi"/>
          <w:sz w:val="24"/>
          <w:szCs w:val="24"/>
        </w:rPr>
        <w:t>Easter Seals,</w:t>
      </w:r>
      <w:r w:rsidRPr="00950F0F">
        <w:rPr>
          <w:rFonts w:asciiTheme="minorHAnsi" w:hAnsiTheme="minorHAnsi" w:cstheme="minorHAnsi"/>
          <w:sz w:val="24"/>
          <w:szCs w:val="24"/>
        </w:rPr>
        <w:t xml:space="preserve"> </w:t>
      </w:r>
      <w:r w:rsidRPr="00B6042F">
        <w:rPr>
          <w:rFonts w:asciiTheme="minorHAnsi" w:hAnsiTheme="minorHAnsi" w:cstheme="minorHAnsi"/>
          <w:sz w:val="24"/>
          <w:szCs w:val="24"/>
        </w:rPr>
        <w:t xml:space="preserve">Membership, Golden Lamp, </w:t>
      </w:r>
      <w:r w:rsidRPr="00B6042F">
        <w:rPr>
          <w:rFonts w:asciiTheme="minorHAnsi" w:hAnsiTheme="minorHAnsi" w:cstheme="minorHAnsi"/>
          <w:color w:val="FF0000"/>
          <w:sz w:val="24"/>
          <w:szCs w:val="24"/>
        </w:rPr>
        <w:t>Star Reporter</w:t>
      </w:r>
      <w:r w:rsidR="00372116" w:rsidRPr="00B6042F">
        <w:rPr>
          <w:rFonts w:asciiTheme="minorHAnsi" w:hAnsiTheme="minorHAnsi" w:cstheme="minorHAnsi"/>
          <w:color w:val="FF0000"/>
          <w:sz w:val="24"/>
          <w:szCs w:val="24"/>
        </w:rPr>
        <w:t xml:space="preserve"> </w:t>
      </w:r>
      <w:r w:rsidR="00950F0F">
        <w:rPr>
          <w:rFonts w:asciiTheme="minorHAnsi" w:hAnsiTheme="minorHAnsi" w:cstheme="minorHAnsi"/>
          <w:color w:val="FF0000"/>
          <w:sz w:val="24"/>
          <w:szCs w:val="24"/>
        </w:rPr>
        <w:t>P</w:t>
      </w:r>
      <w:r w:rsidR="00372116" w:rsidRPr="00B6042F">
        <w:rPr>
          <w:rFonts w:asciiTheme="minorHAnsi" w:hAnsiTheme="minorHAnsi" w:cstheme="minorHAnsi"/>
          <w:color w:val="FF0000"/>
          <w:sz w:val="24"/>
          <w:szCs w:val="24"/>
        </w:rPr>
        <w:t xml:space="preserve">ublicity </w:t>
      </w:r>
      <w:r w:rsidR="00950F0F">
        <w:rPr>
          <w:rFonts w:asciiTheme="minorHAnsi" w:hAnsiTheme="minorHAnsi" w:cstheme="minorHAnsi"/>
          <w:color w:val="FF0000"/>
          <w:sz w:val="24"/>
          <w:szCs w:val="24"/>
        </w:rPr>
        <w:t>A</w:t>
      </w:r>
      <w:r w:rsidR="00372116" w:rsidRPr="00B6042F">
        <w:rPr>
          <w:rFonts w:asciiTheme="minorHAnsi" w:hAnsiTheme="minorHAnsi" w:cstheme="minorHAnsi"/>
          <w:color w:val="FF0000"/>
          <w:sz w:val="24"/>
          <w:szCs w:val="24"/>
        </w:rPr>
        <w:t>ward</w:t>
      </w:r>
      <w:r w:rsidRPr="00B6042F">
        <w:rPr>
          <w:rFonts w:asciiTheme="minorHAnsi" w:hAnsiTheme="minorHAnsi" w:cstheme="minorHAnsi"/>
          <w:color w:val="FF0000"/>
          <w:sz w:val="24"/>
          <w:szCs w:val="24"/>
        </w:rPr>
        <w:t>,</w:t>
      </w:r>
      <w:r w:rsidRPr="00B6042F">
        <w:rPr>
          <w:rFonts w:asciiTheme="minorHAnsi" w:hAnsiTheme="minorHAnsi" w:cstheme="minorHAnsi"/>
          <w:sz w:val="24"/>
          <w:szCs w:val="24"/>
        </w:rPr>
        <w:t xml:space="preserve"> ESA Foundation and Education (excluding Distinguished Athenian Award).</w:t>
      </w:r>
    </w:p>
    <w:p w:rsidR="00A43526" w:rsidRPr="00B90619" w:rsidRDefault="00A43526"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B90619">
        <w:rPr>
          <w:rFonts w:asciiTheme="minorHAnsi" w:hAnsiTheme="minorHAnsi" w:cstheme="minorHAnsi"/>
          <w:color w:val="000000"/>
          <w:sz w:val="24"/>
          <w:szCs w:val="24"/>
        </w:rPr>
        <w:t>Award Luncheon presentations: Philanthropic, ELAN, ESA for St Jude, Disaster Fund, Outstanding Pledge, Pioneer Woman and the Distinguished Athenian Award.</w:t>
      </w:r>
    </w:p>
    <w:p w:rsidR="00A43526" w:rsidRPr="00B90619" w:rsidRDefault="00A43526"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B90619">
        <w:rPr>
          <w:rFonts w:asciiTheme="minorHAnsi" w:hAnsiTheme="minorHAnsi" w:cstheme="minorHAnsi"/>
          <w:color w:val="000000"/>
          <w:sz w:val="24"/>
          <w:szCs w:val="24"/>
        </w:rPr>
        <w:t>Saturday evening presentations: Outstanding Chapter</w:t>
      </w:r>
      <w:r>
        <w:rPr>
          <w:rFonts w:asciiTheme="minorHAnsi" w:hAnsiTheme="minorHAnsi" w:cstheme="minorHAnsi"/>
          <w:color w:val="000000"/>
          <w:sz w:val="24"/>
          <w:szCs w:val="24"/>
        </w:rPr>
        <w:t>s</w:t>
      </w:r>
      <w:r w:rsidRPr="00B90619">
        <w:rPr>
          <w:rFonts w:asciiTheme="minorHAnsi" w:hAnsiTheme="minorHAnsi" w:cstheme="minorHAnsi"/>
          <w:color w:val="000000"/>
          <w:sz w:val="24"/>
          <w:szCs w:val="24"/>
        </w:rPr>
        <w:t>, Service Pins 15 years and over, 5</w:t>
      </w:r>
      <w:r w:rsidRPr="00B90619">
        <w:rPr>
          <w:rFonts w:asciiTheme="minorHAnsi" w:hAnsiTheme="minorHAnsi" w:cstheme="minorHAnsi"/>
          <w:color w:val="000000"/>
          <w:sz w:val="24"/>
          <w:szCs w:val="24"/>
          <w:vertAlign w:val="superscript"/>
        </w:rPr>
        <w:t>th</w:t>
      </w:r>
      <w:r w:rsidRPr="00B90619">
        <w:rPr>
          <w:rFonts w:asciiTheme="minorHAnsi" w:hAnsiTheme="minorHAnsi" w:cstheme="minorHAnsi"/>
          <w:color w:val="000000"/>
          <w:sz w:val="24"/>
          <w:szCs w:val="24"/>
        </w:rPr>
        <w:t xml:space="preserve"> Degree Pallas Athene and over, 50 years and over for Chapters and Councils, and Woman of the Year.</w:t>
      </w:r>
    </w:p>
    <w:p w:rsidR="00A43526" w:rsidRPr="00B90619" w:rsidRDefault="00A43526"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B90619">
        <w:rPr>
          <w:rFonts w:asciiTheme="minorHAnsi" w:hAnsiTheme="minorHAnsi" w:cstheme="minorHAnsi"/>
          <w:color w:val="000000"/>
          <w:sz w:val="24"/>
          <w:szCs w:val="24"/>
        </w:rPr>
        <w:t>Sunday morning presentation: Travel Award.</w:t>
      </w:r>
    </w:p>
    <w:p w:rsidR="00A43526" w:rsidRPr="00B90619" w:rsidRDefault="00A43526" w:rsidP="00C658FD">
      <w:pPr>
        <w:pStyle w:val="Style0"/>
        <w:numPr>
          <w:ilvl w:val="0"/>
          <w:numId w:val="25"/>
        </w:numPr>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color w:val="000000"/>
          <w:sz w:val="24"/>
          <w:szCs w:val="24"/>
        </w:rPr>
      </w:pPr>
      <w:r w:rsidRPr="00B90619">
        <w:rPr>
          <w:rFonts w:asciiTheme="minorHAnsi" w:hAnsiTheme="minorHAnsi" w:cstheme="minorHAnsi"/>
          <w:color w:val="000000"/>
          <w:sz w:val="24"/>
          <w:szCs w:val="24"/>
        </w:rPr>
        <w:t>Verifying with the Web Team that all appropriate forms are posted on the ESA Colorado website.</w:t>
      </w:r>
    </w:p>
    <w:p w:rsidR="00214DC2" w:rsidRDefault="00214DC2" w:rsidP="00C658FD">
      <w:pPr>
        <w:pStyle w:val="Style0"/>
        <w:tabs>
          <w:tab w:val="left" w:pos="720"/>
          <w:tab w:val="left" w:pos="1440"/>
          <w:tab w:val="left" w:pos="2160"/>
          <w:tab w:val="left" w:pos="2880"/>
          <w:tab w:val="left" w:pos="3420"/>
          <w:tab w:val="left" w:pos="4320"/>
          <w:tab w:val="left" w:pos="5040"/>
        </w:tabs>
        <w:ind w:left="1260" w:hanging="540"/>
        <w:jc w:val="both"/>
        <w:rPr>
          <w:rFonts w:asciiTheme="minorHAnsi" w:hAnsiTheme="minorHAnsi" w:cstheme="minorHAnsi"/>
          <w:sz w:val="24"/>
          <w:szCs w:val="24"/>
        </w:rPr>
      </w:pPr>
      <w:r w:rsidRPr="00DE4AA1">
        <w:rPr>
          <w:rFonts w:asciiTheme="minorHAnsi" w:hAnsiTheme="minorHAnsi" w:cstheme="minorHAnsi"/>
          <w:color w:val="FF0000"/>
          <w:sz w:val="24"/>
          <w:szCs w:val="24"/>
        </w:rPr>
        <w:t>B.</w:t>
      </w:r>
      <w:r w:rsidRPr="00DE4AA1">
        <w:rPr>
          <w:rFonts w:asciiTheme="minorHAnsi" w:hAnsiTheme="minorHAnsi" w:cstheme="minorHAnsi"/>
          <w:color w:val="FF0000"/>
          <w:sz w:val="24"/>
          <w:szCs w:val="24"/>
        </w:rPr>
        <w:tab/>
      </w:r>
      <w:r w:rsidRPr="00214DC2">
        <w:rPr>
          <w:rFonts w:asciiTheme="minorHAnsi" w:hAnsiTheme="minorHAnsi" w:cstheme="minorHAnsi"/>
          <w:color w:val="FF0000"/>
          <w:sz w:val="24"/>
          <w:szCs w:val="24"/>
        </w:rPr>
        <w:t>A</w:t>
      </w:r>
      <w:r w:rsidRPr="00B6042F">
        <w:rPr>
          <w:rFonts w:asciiTheme="minorHAnsi" w:hAnsiTheme="minorHAnsi" w:cstheme="minorHAnsi"/>
          <w:color w:val="FF0000"/>
          <w:sz w:val="24"/>
          <w:szCs w:val="24"/>
        </w:rPr>
        <w:t xml:space="preserve"> member of the Guideline Committee.</w:t>
      </w:r>
    </w:p>
    <w:p w:rsidR="00E7364E" w:rsidRPr="00B6042F" w:rsidRDefault="00E7364E" w:rsidP="00A43526">
      <w:pPr>
        <w:pStyle w:val="Style0"/>
        <w:tabs>
          <w:tab w:val="left" w:pos="720"/>
          <w:tab w:val="left" w:pos="1440"/>
          <w:tab w:val="left" w:pos="2160"/>
          <w:tab w:val="left" w:pos="2880"/>
          <w:tab w:val="left" w:pos="3420"/>
          <w:tab w:val="left" w:pos="4320"/>
          <w:tab w:val="left" w:pos="5040"/>
        </w:tabs>
        <w:ind w:left="360" w:hanging="360"/>
        <w:jc w:val="both"/>
        <w:rPr>
          <w:rFonts w:asciiTheme="minorHAnsi" w:hAnsiTheme="minorHAnsi" w:cstheme="minorHAnsi"/>
          <w:sz w:val="24"/>
          <w:szCs w:val="24"/>
        </w:rPr>
      </w:pPr>
    </w:p>
    <w:p w:rsidR="001369C6" w:rsidRPr="00B6042F" w:rsidRDefault="00E7364E" w:rsidP="00680F3D">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CC627E">
        <w:rPr>
          <w:rFonts w:asciiTheme="minorHAnsi" w:hAnsiTheme="minorHAnsi" w:cstheme="minorHAnsi"/>
          <w:sz w:val="24"/>
          <w:szCs w:val="24"/>
          <w:u w:val="single"/>
        </w:rPr>
        <w:t>Reason for change</w:t>
      </w:r>
      <w:r w:rsidRPr="00905CA7">
        <w:rPr>
          <w:rFonts w:asciiTheme="minorHAnsi" w:hAnsiTheme="minorHAnsi" w:cstheme="minorHAnsi"/>
          <w:sz w:val="24"/>
          <w:szCs w:val="24"/>
          <w:u w:val="single"/>
        </w:rPr>
        <w:t>:</w:t>
      </w:r>
      <w:r w:rsidRPr="00905CA7">
        <w:rPr>
          <w:rFonts w:asciiTheme="minorHAnsi" w:hAnsiTheme="minorHAnsi" w:cstheme="minorHAnsi"/>
          <w:sz w:val="24"/>
          <w:szCs w:val="24"/>
        </w:rPr>
        <w:t xml:space="preserve">  </w:t>
      </w:r>
      <w:r w:rsidR="00FD3E96" w:rsidRPr="00B6042F">
        <w:rPr>
          <w:rFonts w:asciiTheme="minorHAnsi" w:hAnsiTheme="minorHAnsi" w:cstheme="minorHAnsi"/>
          <w:sz w:val="24"/>
          <w:szCs w:val="24"/>
        </w:rPr>
        <w:t>Add “a member of the Guideline Committee” to keep in alignment with Article X</w:t>
      </w:r>
      <w:r w:rsidR="00680F3D">
        <w:rPr>
          <w:rFonts w:asciiTheme="minorHAnsi" w:hAnsiTheme="minorHAnsi" w:cstheme="minorHAnsi"/>
          <w:sz w:val="24"/>
          <w:szCs w:val="24"/>
        </w:rPr>
        <w:t>,</w:t>
      </w:r>
      <w:r w:rsidR="00FD3E96" w:rsidRPr="00B6042F">
        <w:rPr>
          <w:rFonts w:asciiTheme="minorHAnsi" w:hAnsiTheme="minorHAnsi" w:cstheme="minorHAnsi"/>
          <w:sz w:val="24"/>
          <w:szCs w:val="24"/>
        </w:rPr>
        <w:t xml:space="preserve"> Section 10.  </w:t>
      </w:r>
      <w:r w:rsidR="00680F3D">
        <w:rPr>
          <w:rFonts w:asciiTheme="minorHAnsi" w:hAnsiTheme="minorHAnsi" w:cstheme="minorHAnsi"/>
          <w:sz w:val="24"/>
          <w:szCs w:val="24"/>
        </w:rPr>
        <w:t>Also, a</w:t>
      </w:r>
      <w:r w:rsidR="001369C6" w:rsidRPr="00B6042F">
        <w:rPr>
          <w:rFonts w:asciiTheme="minorHAnsi" w:hAnsiTheme="minorHAnsi" w:cstheme="minorHAnsi"/>
          <w:sz w:val="24"/>
          <w:szCs w:val="24"/>
        </w:rPr>
        <w:t xml:space="preserve">dd Star Reporter </w:t>
      </w:r>
      <w:r w:rsidR="008D2A74" w:rsidRPr="00B6042F">
        <w:rPr>
          <w:rFonts w:asciiTheme="minorHAnsi" w:hAnsiTheme="minorHAnsi" w:cstheme="minorHAnsi"/>
          <w:sz w:val="24"/>
          <w:szCs w:val="24"/>
        </w:rPr>
        <w:t>award as its presentation has not been previously included in the By-Laws.</w:t>
      </w:r>
    </w:p>
    <w:p w:rsidR="00E71268" w:rsidRDefault="00E71268"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950F0F" w:rsidRPr="00B6042F" w:rsidRDefault="00950F0F"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6E1EB3" w:rsidRDefault="00516E81"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r w:rsidRPr="006E1EB3">
        <w:rPr>
          <w:rFonts w:asciiTheme="minorHAnsi" w:hAnsiTheme="minorHAnsi" w:cstheme="minorHAnsi"/>
          <w:b/>
          <w:szCs w:val="24"/>
        </w:rPr>
        <w:t>Section 19.</w:t>
      </w:r>
    </w:p>
    <w:p w:rsidR="006E1EB3" w:rsidRDefault="006E1EB3" w:rsidP="006E1EB3">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21" w:name="_Hlk505283881"/>
      <w:r w:rsidRPr="00B6042F">
        <w:rPr>
          <w:rFonts w:asciiTheme="minorHAnsi" w:hAnsiTheme="minorHAnsi" w:cstheme="minorHAnsi"/>
          <w:sz w:val="24"/>
          <w:szCs w:val="24"/>
          <w:u w:val="single"/>
        </w:rPr>
        <w:t>Presently Reads:</w:t>
      </w:r>
    </w:p>
    <w:bookmarkEnd w:id="21"/>
    <w:p w:rsidR="00516E81" w:rsidRPr="00B6042F" w:rsidRDefault="00516E81" w:rsidP="006E1EB3">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B6042F">
        <w:rPr>
          <w:rFonts w:asciiTheme="minorHAnsi" w:hAnsiTheme="minorHAnsi" w:cstheme="minorHAnsi"/>
          <w:sz w:val="24"/>
          <w:szCs w:val="24"/>
        </w:rPr>
        <w:t>The ESA Foundation Counselor shall be an active member of ESA Foundation.</w:t>
      </w:r>
      <w:r w:rsidR="0051760B" w:rsidRPr="00B6042F">
        <w:rPr>
          <w:rFonts w:asciiTheme="minorHAnsi" w:hAnsiTheme="minorHAnsi" w:cstheme="minorHAnsi"/>
          <w:sz w:val="24"/>
          <w:szCs w:val="24"/>
        </w:rPr>
        <w:t xml:space="preserve"> </w:t>
      </w:r>
      <w:r w:rsidR="006E1EB3">
        <w:rPr>
          <w:rFonts w:asciiTheme="minorHAnsi" w:hAnsiTheme="minorHAnsi" w:cstheme="minorHAnsi"/>
          <w:sz w:val="24"/>
          <w:szCs w:val="24"/>
        </w:rPr>
        <w:t xml:space="preserve"> </w:t>
      </w:r>
      <w:r w:rsidRPr="00B6042F">
        <w:rPr>
          <w:rFonts w:asciiTheme="minorHAnsi" w:hAnsiTheme="minorHAnsi" w:cstheme="minorHAnsi"/>
          <w:sz w:val="24"/>
          <w:szCs w:val="24"/>
        </w:rPr>
        <w:t>She shall keep CSC members informed, encourage memberships, and complete Credentials for voting.  The Counselor, or her selected substitute, shall hold a CSC caucus with the Colorado delegation at the designated time at the IC Convention.  She shall encourage participation in the ESA Foundation Scholarship Program and the Youth Award.</w:t>
      </w:r>
    </w:p>
    <w:p w:rsidR="005C13F9" w:rsidRPr="00B6042F" w:rsidRDefault="005C13F9"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6E1EB3" w:rsidRPr="00B6042F" w:rsidRDefault="006E1EB3" w:rsidP="006E1EB3">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Proposed to Read:</w:t>
      </w:r>
    </w:p>
    <w:p w:rsidR="005C13F9" w:rsidRPr="00B6042F" w:rsidRDefault="005C13F9" w:rsidP="006E1EB3">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B6042F">
        <w:rPr>
          <w:rFonts w:asciiTheme="minorHAnsi" w:hAnsiTheme="minorHAnsi" w:cstheme="minorHAnsi"/>
          <w:sz w:val="24"/>
          <w:szCs w:val="24"/>
        </w:rPr>
        <w:t xml:space="preserve">The ESA Foundation Counselor shall be an active member of ESA Foundation. She shall keep CSC members informed, encourage memberships, and complete Credentials for voting </w:t>
      </w:r>
      <w:r w:rsidRPr="00B6042F">
        <w:rPr>
          <w:rFonts w:asciiTheme="minorHAnsi" w:hAnsiTheme="minorHAnsi" w:cstheme="minorHAnsi"/>
          <w:color w:val="FF0000"/>
          <w:sz w:val="24"/>
          <w:szCs w:val="24"/>
        </w:rPr>
        <w:t>at IC Convention</w:t>
      </w:r>
      <w:r w:rsidRPr="00B6042F">
        <w:rPr>
          <w:rFonts w:asciiTheme="minorHAnsi" w:hAnsiTheme="minorHAnsi" w:cstheme="minorHAnsi"/>
          <w:sz w:val="24"/>
          <w:szCs w:val="24"/>
        </w:rPr>
        <w:t>.  The Counselor, or her selected substitute, shall hold a CSC caucus with the Colorado delegation at the designated time at the IC Convention.  She shall encourage participation in the ESA Foundation Scholarship Program and the Youth Award.</w:t>
      </w:r>
    </w:p>
    <w:p w:rsidR="005C13F9" w:rsidRPr="00B6042F" w:rsidRDefault="005C13F9"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5C13F9" w:rsidRPr="00B6042F" w:rsidRDefault="006E1EB3"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r w:rsidRPr="00CC627E">
        <w:rPr>
          <w:rFonts w:asciiTheme="minorHAnsi" w:hAnsiTheme="minorHAnsi" w:cstheme="minorHAnsi"/>
          <w:szCs w:val="24"/>
          <w:u w:val="single"/>
        </w:rPr>
        <w:t>Reason for change</w:t>
      </w:r>
      <w:r w:rsidRPr="00905CA7">
        <w:rPr>
          <w:rFonts w:asciiTheme="minorHAnsi" w:hAnsiTheme="minorHAnsi" w:cstheme="minorHAnsi"/>
          <w:szCs w:val="24"/>
          <w:u w:val="single"/>
        </w:rPr>
        <w:t>:</w:t>
      </w:r>
      <w:r w:rsidRPr="00905CA7">
        <w:rPr>
          <w:rFonts w:asciiTheme="minorHAnsi" w:hAnsiTheme="minorHAnsi" w:cstheme="minorHAnsi"/>
          <w:szCs w:val="24"/>
        </w:rPr>
        <w:t xml:space="preserve">  </w:t>
      </w:r>
      <w:r w:rsidR="005C13F9" w:rsidRPr="00B6042F">
        <w:rPr>
          <w:rFonts w:asciiTheme="minorHAnsi" w:hAnsiTheme="minorHAnsi" w:cstheme="minorHAnsi"/>
          <w:szCs w:val="24"/>
        </w:rPr>
        <w:t>Add “at IC Convention” for clarification.</w:t>
      </w:r>
    </w:p>
    <w:p w:rsidR="005C13F9" w:rsidRPr="00B6042F" w:rsidRDefault="005C13F9"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6E1EB3" w:rsidRDefault="00516E81"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r w:rsidRPr="006E1EB3">
        <w:rPr>
          <w:rFonts w:asciiTheme="minorHAnsi" w:hAnsiTheme="minorHAnsi" w:cstheme="minorHAnsi"/>
          <w:b/>
          <w:szCs w:val="24"/>
        </w:rPr>
        <w:t>Section 20.</w:t>
      </w:r>
    </w:p>
    <w:p w:rsidR="006E1EB3" w:rsidRDefault="006E1EB3" w:rsidP="006E1EB3">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22" w:name="_Hlk505284024"/>
      <w:r w:rsidRPr="00B6042F">
        <w:rPr>
          <w:rFonts w:asciiTheme="minorHAnsi" w:hAnsiTheme="minorHAnsi" w:cstheme="minorHAnsi"/>
          <w:sz w:val="24"/>
          <w:szCs w:val="24"/>
          <w:u w:val="single"/>
        </w:rPr>
        <w:t>Presently Reads:</w:t>
      </w:r>
    </w:p>
    <w:bookmarkEnd w:id="22"/>
    <w:p w:rsidR="00516E81" w:rsidRPr="00B6042F" w:rsidRDefault="00A93311" w:rsidP="006E1EB3">
      <w:pPr>
        <w:pStyle w:val="Style0"/>
        <w:tabs>
          <w:tab w:val="left" w:pos="720"/>
          <w:tab w:val="left" w:pos="2160"/>
          <w:tab w:val="left" w:pos="2880"/>
          <w:tab w:val="left" w:pos="3600"/>
          <w:tab w:val="left" w:pos="4320"/>
          <w:tab w:val="left" w:pos="5040"/>
        </w:tabs>
        <w:ind w:left="720"/>
        <w:jc w:val="both"/>
        <w:rPr>
          <w:rFonts w:asciiTheme="minorHAnsi" w:eastAsia="SimSun" w:hAnsiTheme="minorHAnsi" w:cstheme="minorHAnsi"/>
          <w:bCs/>
          <w:sz w:val="24"/>
          <w:szCs w:val="24"/>
        </w:rPr>
      </w:pPr>
      <w:r w:rsidRPr="00B6042F">
        <w:rPr>
          <w:rFonts w:asciiTheme="minorHAnsi" w:eastAsia="SimSun" w:hAnsiTheme="minorHAnsi" w:cstheme="minorHAnsi"/>
          <w:sz w:val="24"/>
          <w:szCs w:val="24"/>
        </w:rPr>
        <w:t xml:space="preserve">The </w:t>
      </w:r>
      <w:r w:rsidRPr="00B6042F">
        <w:rPr>
          <w:rFonts w:asciiTheme="minorHAnsi" w:eastAsia="SimSun" w:hAnsiTheme="minorHAnsi" w:cstheme="minorHAnsi"/>
          <w:bCs/>
          <w:sz w:val="24"/>
          <w:szCs w:val="24"/>
        </w:rPr>
        <w:t>ESA for St. Jude Coordinator shall be a member of the Philanthropic Team. She shall work to promote St. Jude Children’s Research Hospital. The ESA for St. Jude Coordinator shall be a two-year (2) appointment. The ESA for St. Coordinator shall attend the St. Jude workshop in Memphis sponsored by ALSAC.</w:t>
      </w:r>
    </w:p>
    <w:p w:rsidR="006E1EB3" w:rsidRPr="006E1EB3" w:rsidRDefault="006E1EB3"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6E1EB3" w:rsidRPr="00B6042F" w:rsidRDefault="006E1EB3" w:rsidP="006E1EB3">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Proposed to Read:</w:t>
      </w:r>
    </w:p>
    <w:p w:rsidR="005C13F9" w:rsidRPr="00B6042F" w:rsidRDefault="005C13F9" w:rsidP="006E1EB3">
      <w:pPr>
        <w:pStyle w:val="Style0"/>
        <w:tabs>
          <w:tab w:val="left" w:pos="720"/>
          <w:tab w:val="left" w:pos="2160"/>
          <w:tab w:val="left" w:pos="2880"/>
          <w:tab w:val="left" w:pos="3600"/>
          <w:tab w:val="left" w:pos="4320"/>
          <w:tab w:val="left" w:pos="5040"/>
        </w:tabs>
        <w:ind w:left="720"/>
        <w:jc w:val="both"/>
        <w:rPr>
          <w:rFonts w:asciiTheme="minorHAnsi" w:eastAsia="SimSun" w:hAnsiTheme="minorHAnsi" w:cstheme="minorHAnsi"/>
          <w:bCs/>
          <w:sz w:val="24"/>
          <w:szCs w:val="24"/>
        </w:rPr>
      </w:pPr>
      <w:r w:rsidRPr="00B6042F">
        <w:rPr>
          <w:rFonts w:asciiTheme="minorHAnsi" w:eastAsia="SimSun" w:hAnsiTheme="minorHAnsi" w:cstheme="minorHAnsi"/>
          <w:sz w:val="24"/>
          <w:szCs w:val="24"/>
        </w:rPr>
        <w:t xml:space="preserve">The </w:t>
      </w:r>
      <w:r w:rsidRPr="00B6042F">
        <w:rPr>
          <w:rFonts w:asciiTheme="minorHAnsi" w:eastAsia="SimSun" w:hAnsiTheme="minorHAnsi" w:cstheme="minorHAnsi"/>
          <w:bCs/>
          <w:sz w:val="24"/>
          <w:szCs w:val="24"/>
        </w:rPr>
        <w:t>ESA for St. Jude Coordinator shall be a member of the Philanthropic Team. She shall work to promote St. Jude Children’s Research Hospital.</w:t>
      </w:r>
    </w:p>
    <w:p w:rsidR="005C13F9" w:rsidRPr="00B6042F" w:rsidRDefault="005C13F9" w:rsidP="005C13F9">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5C13F9" w:rsidRPr="00B6042F" w:rsidRDefault="006E1EB3" w:rsidP="005C13F9">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r w:rsidRPr="00CC627E">
        <w:rPr>
          <w:rFonts w:asciiTheme="minorHAnsi" w:hAnsiTheme="minorHAnsi" w:cstheme="minorHAnsi"/>
          <w:szCs w:val="24"/>
          <w:u w:val="single"/>
        </w:rPr>
        <w:t>Reason for change</w:t>
      </w:r>
      <w:r w:rsidRPr="00905CA7">
        <w:rPr>
          <w:rFonts w:asciiTheme="minorHAnsi" w:hAnsiTheme="minorHAnsi" w:cstheme="minorHAnsi"/>
          <w:szCs w:val="24"/>
          <w:u w:val="single"/>
        </w:rPr>
        <w:t>:</w:t>
      </w:r>
      <w:r w:rsidRPr="00905CA7">
        <w:rPr>
          <w:rFonts w:asciiTheme="minorHAnsi" w:hAnsiTheme="minorHAnsi" w:cstheme="minorHAnsi"/>
          <w:szCs w:val="24"/>
        </w:rPr>
        <w:t xml:space="preserve">  </w:t>
      </w:r>
      <w:r w:rsidR="005C13F9" w:rsidRPr="00B6042F">
        <w:rPr>
          <w:rFonts w:asciiTheme="minorHAnsi" w:hAnsiTheme="minorHAnsi" w:cstheme="minorHAnsi"/>
          <w:szCs w:val="24"/>
        </w:rPr>
        <w:t xml:space="preserve">Delete “The ESA for </w:t>
      </w:r>
      <w:r w:rsidR="009E4A64">
        <w:rPr>
          <w:rFonts w:asciiTheme="minorHAnsi" w:hAnsiTheme="minorHAnsi" w:cstheme="minorHAnsi"/>
          <w:szCs w:val="24"/>
        </w:rPr>
        <w:t>…</w:t>
      </w:r>
      <w:r w:rsidR="005C13F9" w:rsidRPr="00B6042F">
        <w:rPr>
          <w:rFonts w:asciiTheme="minorHAnsi" w:hAnsiTheme="minorHAnsi" w:cstheme="minorHAnsi"/>
          <w:szCs w:val="24"/>
        </w:rPr>
        <w:t xml:space="preserve"> ALSAC” as this is no longer applicable.</w:t>
      </w:r>
    </w:p>
    <w:p w:rsidR="005C13F9" w:rsidRDefault="005C13F9"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F4459D" w:rsidRPr="00B6042F" w:rsidRDefault="00F4459D"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9E4A64" w:rsidRDefault="00516E81"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r w:rsidRPr="009E4A64">
        <w:rPr>
          <w:rFonts w:asciiTheme="minorHAnsi" w:hAnsiTheme="minorHAnsi" w:cstheme="minorHAnsi"/>
          <w:b/>
          <w:szCs w:val="24"/>
        </w:rPr>
        <w:t>Section 22.</w:t>
      </w:r>
    </w:p>
    <w:p w:rsidR="009E4A64" w:rsidRDefault="009E4A64" w:rsidP="009E4A64">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Presently Reads:</w:t>
      </w:r>
    </w:p>
    <w:p w:rsidR="00516E81" w:rsidRPr="00B6042F" w:rsidRDefault="00516E81"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r w:rsidRPr="00B6042F">
        <w:rPr>
          <w:rFonts w:asciiTheme="minorHAnsi" w:hAnsiTheme="minorHAnsi" w:cstheme="minorHAnsi"/>
          <w:szCs w:val="24"/>
        </w:rPr>
        <w:t>The Golden Lamp Editor’s duties shall be:</w:t>
      </w:r>
    </w:p>
    <w:p w:rsidR="00516E81" w:rsidRPr="00B6042F" w:rsidRDefault="00516E81" w:rsidP="00F4459D">
      <w:pPr>
        <w:pStyle w:val="BodyTextIndent2"/>
        <w:numPr>
          <w:ilvl w:val="0"/>
          <w:numId w:val="7"/>
        </w:numPr>
        <w:tabs>
          <w:tab w:val="left" w:pos="720"/>
          <w:tab w:val="left" w:pos="1440"/>
          <w:tab w:val="left" w:pos="2160"/>
          <w:tab w:val="left" w:pos="2880"/>
          <w:tab w:val="left" w:pos="3600"/>
          <w:tab w:val="left" w:pos="4320"/>
          <w:tab w:val="left" w:pos="5040"/>
        </w:tabs>
        <w:ind w:left="1260" w:hanging="540"/>
        <w:rPr>
          <w:rFonts w:asciiTheme="minorHAnsi" w:hAnsiTheme="minorHAnsi" w:cstheme="minorHAnsi"/>
          <w:szCs w:val="24"/>
        </w:rPr>
      </w:pPr>
      <w:r w:rsidRPr="00B6042F">
        <w:rPr>
          <w:rFonts w:asciiTheme="minorHAnsi" w:hAnsiTheme="minorHAnsi" w:cstheme="minorHAnsi"/>
          <w:szCs w:val="24"/>
        </w:rPr>
        <w:t>The Golden Lamp will be distributed via email notification and available on the Colorado web site.  A printed copy shall be sent to:</w:t>
      </w:r>
    </w:p>
    <w:p w:rsidR="00516E81" w:rsidRPr="00B6042F" w:rsidRDefault="00516E81" w:rsidP="00F4459D">
      <w:pPr>
        <w:pStyle w:val="BodyTextIndent2"/>
        <w:numPr>
          <w:ilvl w:val="0"/>
          <w:numId w:val="10"/>
        </w:numPr>
        <w:tabs>
          <w:tab w:val="left" w:pos="720"/>
          <w:tab w:val="left" w:pos="1800"/>
          <w:tab w:val="left" w:pos="2160"/>
          <w:tab w:val="left" w:pos="2880"/>
          <w:tab w:val="left" w:pos="3600"/>
          <w:tab w:val="left" w:pos="4320"/>
          <w:tab w:val="left" w:pos="5040"/>
        </w:tabs>
        <w:ind w:left="1800" w:hanging="540"/>
        <w:rPr>
          <w:rFonts w:asciiTheme="minorHAnsi" w:hAnsiTheme="minorHAnsi" w:cstheme="minorHAnsi"/>
          <w:szCs w:val="24"/>
        </w:rPr>
      </w:pPr>
      <w:r w:rsidRPr="00B6042F">
        <w:rPr>
          <w:rFonts w:asciiTheme="minorHAnsi" w:hAnsiTheme="minorHAnsi" w:cstheme="minorHAnsi"/>
          <w:szCs w:val="24"/>
        </w:rPr>
        <w:t>Active chapter/council presidents who have paid their state dues and submitted a subscription form each ye</w:t>
      </w:r>
      <w:r w:rsidR="00A93311" w:rsidRPr="00B6042F">
        <w:rPr>
          <w:rFonts w:asciiTheme="minorHAnsi" w:hAnsiTheme="minorHAnsi" w:cstheme="minorHAnsi"/>
          <w:szCs w:val="24"/>
        </w:rPr>
        <w:t>ar and requesting a printed copy.</w:t>
      </w:r>
    </w:p>
    <w:p w:rsidR="00D33AEF" w:rsidRDefault="00D33AEF" w:rsidP="00F4459D">
      <w:pPr>
        <w:pStyle w:val="BodyTextIndent2"/>
        <w:tabs>
          <w:tab w:val="left" w:pos="720"/>
          <w:tab w:val="left" w:pos="1440"/>
          <w:tab w:val="left" w:pos="2160"/>
          <w:tab w:val="left" w:pos="2880"/>
          <w:tab w:val="left" w:pos="3600"/>
          <w:tab w:val="left" w:pos="4320"/>
          <w:tab w:val="left" w:pos="5040"/>
        </w:tabs>
        <w:ind w:left="720" w:firstLine="0"/>
        <w:rPr>
          <w:rFonts w:asciiTheme="minorHAnsi" w:hAnsiTheme="minorHAnsi" w:cstheme="minorHAnsi"/>
          <w:szCs w:val="24"/>
        </w:rPr>
      </w:pPr>
    </w:p>
    <w:p w:rsidR="009E4A64" w:rsidRPr="00B6042F" w:rsidRDefault="009E4A64" w:rsidP="009E4A64">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23" w:name="_Hlk505284354"/>
      <w:r w:rsidRPr="00B6042F">
        <w:rPr>
          <w:rFonts w:asciiTheme="minorHAnsi" w:hAnsiTheme="minorHAnsi" w:cstheme="minorHAnsi"/>
          <w:sz w:val="24"/>
          <w:szCs w:val="24"/>
          <w:u w:val="single"/>
        </w:rPr>
        <w:t>Proposed to Read:</w:t>
      </w:r>
    </w:p>
    <w:bookmarkEnd w:id="23"/>
    <w:p w:rsidR="00D33AEF" w:rsidRDefault="00D33AEF" w:rsidP="00F4459D">
      <w:pPr>
        <w:pStyle w:val="BodyTextIndent2"/>
        <w:numPr>
          <w:ilvl w:val="0"/>
          <w:numId w:val="19"/>
        </w:numPr>
        <w:tabs>
          <w:tab w:val="left" w:pos="720"/>
          <w:tab w:val="left" w:pos="1800"/>
          <w:tab w:val="left" w:pos="2160"/>
          <w:tab w:val="left" w:pos="2880"/>
          <w:tab w:val="left" w:pos="3600"/>
          <w:tab w:val="left" w:pos="4320"/>
          <w:tab w:val="left" w:pos="5040"/>
        </w:tabs>
        <w:ind w:left="1800" w:hanging="540"/>
        <w:rPr>
          <w:rFonts w:asciiTheme="minorHAnsi" w:hAnsiTheme="minorHAnsi" w:cstheme="minorHAnsi"/>
          <w:szCs w:val="24"/>
        </w:rPr>
      </w:pPr>
      <w:r w:rsidRPr="00B6042F">
        <w:rPr>
          <w:rFonts w:asciiTheme="minorHAnsi" w:hAnsiTheme="minorHAnsi" w:cstheme="minorHAnsi"/>
          <w:szCs w:val="24"/>
        </w:rPr>
        <w:t>Active chapter/council presidents who have paid their state dues and submitted a subscription form each year requesting a printed copy.</w:t>
      </w:r>
    </w:p>
    <w:p w:rsidR="009E4A64" w:rsidRPr="00B6042F" w:rsidRDefault="009E4A64" w:rsidP="00F4459D">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3B7CD4" w:rsidRPr="00B6042F" w:rsidRDefault="00D33AEF"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r w:rsidRPr="00B6042F">
        <w:rPr>
          <w:rFonts w:asciiTheme="minorHAnsi" w:hAnsiTheme="minorHAnsi" w:cstheme="minorHAnsi"/>
          <w:color w:val="FF0000"/>
          <w:sz w:val="24"/>
          <w:szCs w:val="24"/>
        </w:rPr>
        <w:tab/>
      </w:r>
      <w:bookmarkStart w:id="24" w:name="_Hlk505284452"/>
      <w:r w:rsidR="009E4A64" w:rsidRPr="00CC627E">
        <w:rPr>
          <w:rFonts w:asciiTheme="minorHAnsi" w:hAnsiTheme="minorHAnsi" w:cstheme="minorHAnsi"/>
          <w:sz w:val="24"/>
          <w:szCs w:val="24"/>
          <w:u w:val="single"/>
        </w:rPr>
        <w:t>Reason for change</w:t>
      </w:r>
      <w:r w:rsidR="009E4A64" w:rsidRPr="00905CA7">
        <w:rPr>
          <w:rFonts w:asciiTheme="minorHAnsi" w:hAnsiTheme="minorHAnsi" w:cstheme="minorHAnsi"/>
          <w:sz w:val="24"/>
          <w:szCs w:val="24"/>
          <w:u w:val="single"/>
        </w:rPr>
        <w:t>:</w:t>
      </w:r>
      <w:r w:rsidR="009E4A64" w:rsidRPr="00905CA7">
        <w:rPr>
          <w:rFonts w:asciiTheme="minorHAnsi" w:hAnsiTheme="minorHAnsi" w:cstheme="minorHAnsi"/>
          <w:sz w:val="24"/>
          <w:szCs w:val="24"/>
        </w:rPr>
        <w:t xml:space="preserve">  </w:t>
      </w:r>
      <w:bookmarkEnd w:id="24"/>
      <w:r w:rsidRPr="00B6042F">
        <w:rPr>
          <w:rFonts w:asciiTheme="minorHAnsi" w:hAnsiTheme="minorHAnsi" w:cstheme="minorHAnsi"/>
          <w:sz w:val="24"/>
          <w:szCs w:val="24"/>
        </w:rPr>
        <w:t xml:space="preserve">Delete “and” - housekeeping </w:t>
      </w:r>
    </w:p>
    <w:p w:rsidR="00516E81" w:rsidRPr="00F4459D" w:rsidRDefault="00516E81" w:rsidP="00F4459D">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F4459D" w:rsidRPr="00F4459D" w:rsidRDefault="00F4459D" w:rsidP="00F4459D">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rsidR="00516E81" w:rsidRPr="00B6042F" w:rsidRDefault="00516E81"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B6042F">
        <w:rPr>
          <w:rFonts w:asciiTheme="minorHAnsi" w:hAnsiTheme="minorHAnsi" w:cstheme="minorHAnsi"/>
          <w:b/>
          <w:sz w:val="24"/>
          <w:szCs w:val="24"/>
        </w:rPr>
        <w:t>ARTICLE X</w:t>
      </w:r>
      <w:r w:rsidR="00CF7226">
        <w:rPr>
          <w:rFonts w:asciiTheme="minorHAnsi" w:hAnsiTheme="minorHAnsi" w:cstheme="minorHAnsi"/>
          <w:b/>
          <w:color w:val="000000"/>
          <w:sz w:val="24"/>
          <w:szCs w:val="24"/>
        </w:rPr>
        <w:t xml:space="preserve">, </w:t>
      </w:r>
      <w:r w:rsidRPr="00B6042F">
        <w:rPr>
          <w:rFonts w:asciiTheme="minorHAnsi" w:hAnsiTheme="minorHAnsi" w:cstheme="minorHAnsi"/>
          <w:b/>
          <w:color w:val="000000"/>
          <w:sz w:val="24"/>
          <w:szCs w:val="24"/>
        </w:rPr>
        <w:t>C</w:t>
      </w:r>
      <w:r w:rsidR="00CF7226">
        <w:rPr>
          <w:rFonts w:asciiTheme="minorHAnsi" w:hAnsiTheme="minorHAnsi" w:cstheme="minorHAnsi"/>
          <w:b/>
          <w:color w:val="000000"/>
          <w:sz w:val="24"/>
          <w:szCs w:val="24"/>
        </w:rPr>
        <w:t>ommittees</w:t>
      </w:r>
    </w:p>
    <w:p w:rsidR="00CF7226"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Section 10.</w:t>
      </w:r>
    </w:p>
    <w:p w:rsidR="00CF7226" w:rsidRDefault="00CF7226" w:rsidP="00CF722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25" w:name="_Hlk505284842"/>
      <w:r w:rsidRPr="00B6042F">
        <w:rPr>
          <w:rFonts w:asciiTheme="minorHAnsi" w:hAnsiTheme="minorHAnsi" w:cstheme="minorHAnsi"/>
          <w:sz w:val="24"/>
          <w:szCs w:val="24"/>
          <w:u w:val="single"/>
        </w:rPr>
        <w:t>Presently Reads:</w:t>
      </w:r>
    </w:p>
    <w:bookmarkEnd w:id="25"/>
    <w:p w:rsidR="00516E81" w:rsidRPr="00B6042F" w:rsidRDefault="00516E81" w:rsidP="00CF7226">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A Guideline Committee shall review the Officer Guidelines every three (3) years, effective fall 2011. Committee members shall serve a three (3) year term</w:t>
      </w:r>
      <w:r w:rsidR="00466A7A" w:rsidRPr="00B6042F">
        <w:rPr>
          <w:rFonts w:asciiTheme="minorHAnsi" w:hAnsiTheme="minorHAnsi" w:cstheme="minorHAnsi"/>
          <w:color w:val="000000"/>
          <w:sz w:val="24"/>
          <w:szCs w:val="24"/>
        </w:rPr>
        <w:t xml:space="preserve">; </w:t>
      </w:r>
      <w:r w:rsidRPr="00B6042F">
        <w:rPr>
          <w:rFonts w:asciiTheme="minorHAnsi" w:hAnsiTheme="minorHAnsi" w:cstheme="minorHAnsi"/>
          <w:color w:val="000000"/>
          <w:sz w:val="24"/>
          <w:szCs w:val="24"/>
        </w:rPr>
        <w:t>at a minimum the committee includes the President-Elect (as Chairman), Vice President, Parliamentarian, Senior Past President and the Lamplighter serving on the By-Law Committee. The committee shall rewrite the guidelines with the date of revision, provide copies to the presiding President-Elect to update her Officer's notebook, provide the revision to the current officer, and provide the update to the Web Team for posting on the Website.</w:t>
      </w:r>
    </w:p>
    <w:p w:rsidR="00516E81" w:rsidRPr="00B6042F" w:rsidRDefault="00516E81"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rsidR="00CF7226" w:rsidRPr="00B6042F" w:rsidRDefault="00CF7226" w:rsidP="00CF722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26" w:name="_Hlk505284924"/>
      <w:r w:rsidRPr="00B6042F">
        <w:rPr>
          <w:rFonts w:asciiTheme="minorHAnsi" w:hAnsiTheme="minorHAnsi" w:cstheme="minorHAnsi"/>
          <w:sz w:val="24"/>
          <w:szCs w:val="24"/>
          <w:u w:val="single"/>
        </w:rPr>
        <w:t>Proposed to Read:</w:t>
      </w:r>
    </w:p>
    <w:bookmarkEnd w:id="26"/>
    <w:p w:rsidR="00BB77E9" w:rsidRPr="00B6042F" w:rsidRDefault="00F215EA" w:rsidP="00CF7226">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 xml:space="preserve">A Guideline Committee shall </w:t>
      </w:r>
      <w:r w:rsidR="009425F5">
        <w:rPr>
          <w:rFonts w:asciiTheme="minorHAnsi" w:hAnsiTheme="minorHAnsi" w:cstheme="minorHAnsi"/>
          <w:color w:val="FF0000"/>
          <w:sz w:val="24"/>
          <w:szCs w:val="24"/>
        </w:rPr>
        <w:t xml:space="preserve">be appointed every other year to </w:t>
      </w:r>
      <w:r w:rsidRPr="00B6042F">
        <w:rPr>
          <w:rFonts w:asciiTheme="minorHAnsi" w:hAnsiTheme="minorHAnsi" w:cstheme="minorHAnsi"/>
          <w:color w:val="000000"/>
          <w:sz w:val="24"/>
          <w:szCs w:val="24"/>
        </w:rPr>
        <w:t xml:space="preserve">review the Officer Guidelines effective fall </w:t>
      </w:r>
      <w:r w:rsidRPr="009425F5">
        <w:rPr>
          <w:rFonts w:asciiTheme="minorHAnsi" w:hAnsiTheme="minorHAnsi" w:cstheme="minorHAnsi"/>
          <w:color w:val="FF0000"/>
          <w:sz w:val="24"/>
          <w:szCs w:val="24"/>
        </w:rPr>
        <w:t>201</w:t>
      </w:r>
      <w:r w:rsidR="009425F5" w:rsidRPr="009425F5">
        <w:rPr>
          <w:rFonts w:asciiTheme="minorHAnsi" w:hAnsiTheme="minorHAnsi" w:cstheme="minorHAnsi"/>
          <w:color w:val="FF0000"/>
          <w:sz w:val="24"/>
          <w:szCs w:val="24"/>
        </w:rPr>
        <w:t>8</w:t>
      </w:r>
      <w:r w:rsidRPr="00B6042F">
        <w:rPr>
          <w:rFonts w:asciiTheme="minorHAnsi" w:hAnsiTheme="minorHAnsi" w:cstheme="minorHAnsi"/>
          <w:color w:val="000000"/>
          <w:sz w:val="24"/>
          <w:szCs w:val="24"/>
        </w:rPr>
        <w:t xml:space="preserve">. </w:t>
      </w:r>
      <w:r w:rsidR="009E75EA" w:rsidRPr="00B6042F">
        <w:rPr>
          <w:rFonts w:asciiTheme="minorHAnsi" w:hAnsiTheme="minorHAnsi" w:cstheme="minorHAnsi"/>
          <w:color w:val="000000"/>
          <w:sz w:val="24"/>
          <w:szCs w:val="24"/>
        </w:rPr>
        <w:t xml:space="preserve"> </w:t>
      </w:r>
      <w:r w:rsidR="00CF7226" w:rsidRPr="00B6042F">
        <w:rPr>
          <w:rFonts w:asciiTheme="minorHAnsi" w:hAnsiTheme="minorHAnsi" w:cstheme="minorHAnsi"/>
          <w:color w:val="FF0000"/>
          <w:sz w:val="24"/>
          <w:szCs w:val="24"/>
        </w:rPr>
        <w:t>Committee members shall serve a one (1) year</w:t>
      </w:r>
      <w:r w:rsidR="00CF7226">
        <w:rPr>
          <w:rFonts w:asciiTheme="minorHAnsi" w:hAnsiTheme="minorHAnsi" w:cstheme="minorHAnsi"/>
          <w:color w:val="FF0000"/>
          <w:sz w:val="24"/>
          <w:szCs w:val="24"/>
        </w:rPr>
        <w:t xml:space="preserve"> </w:t>
      </w:r>
      <w:r w:rsidR="00CF7226" w:rsidRPr="00B6042F">
        <w:rPr>
          <w:rFonts w:asciiTheme="minorHAnsi" w:hAnsiTheme="minorHAnsi" w:cstheme="minorHAnsi"/>
          <w:color w:val="FF0000"/>
          <w:sz w:val="24"/>
          <w:szCs w:val="24"/>
        </w:rPr>
        <w:t xml:space="preserve">term commencing at State Convention. </w:t>
      </w:r>
      <w:r w:rsidR="00D3397B" w:rsidRPr="00B6042F">
        <w:rPr>
          <w:rFonts w:asciiTheme="minorHAnsi" w:hAnsiTheme="minorHAnsi" w:cstheme="minorHAnsi"/>
          <w:color w:val="000000"/>
          <w:sz w:val="24"/>
          <w:szCs w:val="24"/>
        </w:rPr>
        <w:t>A</w:t>
      </w:r>
      <w:r w:rsidR="00BB77E9" w:rsidRPr="00B6042F">
        <w:rPr>
          <w:rFonts w:asciiTheme="minorHAnsi" w:hAnsiTheme="minorHAnsi" w:cstheme="minorHAnsi"/>
          <w:color w:val="000000"/>
          <w:sz w:val="24"/>
          <w:szCs w:val="24"/>
        </w:rPr>
        <w:t>t a minimum</w:t>
      </w:r>
      <w:r w:rsidR="00D3397B" w:rsidRPr="00B6042F">
        <w:rPr>
          <w:rFonts w:asciiTheme="minorHAnsi" w:hAnsiTheme="minorHAnsi" w:cstheme="minorHAnsi"/>
          <w:color w:val="000000"/>
          <w:sz w:val="24"/>
          <w:szCs w:val="24"/>
        </w:rPr>
        <w:t>,</w:t>
      </w:r>
      <w:r w:rsidR="00BB77E9" w:rsidRPr="00B6042F">
        <w:rPr>
          <w:rFonts w:asciiTheme="minorHAnsi" w:hAnsiTheme="minorHAnsi" w:cstheme="minorHAnsi"/>
          <w:color w:val="000000"/>
          <w:sz w:val="24"/>
          <w:szCs w:val="24"/>
        </w:rPr>
        <w:t xml:space="preserve"> the committee </w:t>
      </w:r>
      <w:r w:rsidR="00D3397B" w:rsidRPr="00B6042F">
        <w:rPr>
          <w:rFonts w:asciiTheme="minorHAnsi" w:hAnsiTheme="minorHAnsi" w:cstheme="minorHAnsi"/>
          <w:color w:val="000000"/>
          <w:sz w:val="24"/>
          <w:szCs w:val="24"/>
        </w:rPr>
        <w:t xml:space="preserve">shall </w:t>
      </w:r>
      <w:r w:rsidR="00BB77E9" w:rsidRPr="00B6042F">
        <w:rPr>
          <w:rFonts w:asciiTheme="minorHAnsi" w:hAnsiTheme="minorHAnsi" w:cstheme="minorHAnsi"/>
          <w:color w:val="000000"/>
          <w:sz w:val="24"/>
          <w:szCs w:val="24"/>
        </w:rPr>
        <w:t xml:space="preserve">include the President-Elect (as Chairman), Vice President, Parliamentarian, Senior Past President and the Lamplighter serving on the By-Law Committee. The committee shall </w:t>
      </w:r>
      <w:r w:rsidR="009425F5">
        <w:rPr>
          <w:rFonts w:asciiTheme="minorHAnsi" w:hAnsiTheme="minorHAnsi" w:cstheme="minorHAnsi"/>
          <w:color w:val="FF0000"/>
          <w:sz w:val="24"/>
          <w:szCs w:val="24"/>
        </w:rPr>
        <w:t xml:space="preserve">review </w:t>
      </w:r>
      <w:r w:rsidR="00BB77E9" w:rsidRPr="00B6042F">
        <w:rPr>
          <w:rFonts w:asciiTheme="minorHAnsi" w:hAnsiTheme="minorHAnsi" w:cstheme="minorHAnsi"/>
          <w:color w:val="000000"/>
          <w:sz w:val="24"/>
          <w:szCs w:val="24"/>
        </w:rPr>
        <w:t xml:space="preserve">the guidelines </w:t>
      </w:r>
      <w:r w:rsidR="009425F5">
        <w:rPr>
          <w:rFonts w:asciiTheme="minorHAnsi" w:hAnsiTheme="minorHAnsi" w:cstheme="minorHAnsi"/>
          <w:color w:val="FF0000"/>
          <w:sz w:val="24"/>
          <w:szCs w:val="24"/>
        </w:rPr>
        <w:t>against the Bylaws and Standing Rules</w:t>
      </w:r>
      <w:r w:rsidR="00F32CCE">
        <w:rPr>
          <w:rFonts w:asciiTheme="minorHAnsi" w:hAnsiTheme="minorHAnsi" w:cstheme="minorHAnsi"/>
          <w:color w:val="FF0000"/>
          <w:sz w:val="24"/>
          <w:szCs w:val="24"/>
        </w:rPr>
        <w:t>, incorporate new policies from International Council or Headquarters</w:t>
      </w:r>
      <w:r w:rsidR="009425F5">
        <w:rPr>
          <w:rFonts w:asciiTheme="minorHAnsi" w:hAnsiTheme="minorHAnsi" w:cstheme="minorHAnsi"/>
          <w:color w:val="FF0000"/>
          <w:sz w:val="24"/>
          <w:szCs w:val="24"/>
        </w:rPr>
        <w:t xml:space="preserve">. </w:t>
      </w:r>
      <w:r w:rsidR="001346B6">
        <w:rPr>
          <w:rFonts w:asciiTheme="minorHAnsi" w:hAnsiTheme="minorHAnsi" w:cstheme="minorHAnsi"/>
          <w:color w:val="FF0000"/>
          <w:sz w:val="24"/>
          <w:szCs w:val="24"/>
        </w:rPr>
        <w:t>T</w:t>
      </w:r>
      <w:r w:rsidR="009425F5" w:rsidRPr="009425F5">
        <w:rPr>
          <w:rFonts w:asciiTheme="minorHAnsi" w:hAnsiTheme="minorHAnsi" w:cstheme="minorHAnsi"/>
          <w:color w:val="FF0000"/>
          <w:sz w:val="24"/>
          <w:szCs w:val="24"/>
        </w:rPr>
        <w:t>he revised Guidelines</w:t>
      </w:r>
      <w:r w:rsidR="001346B6">
        <w:rPr>
          <w:rFonts w:asciiTheme="minorHAnsi" w:hAnsiTheme="minorHAnsi" w:cstheme="minorHAnsi"/>
          <w:color w:val="FF0000"/>
          <w:sz w:val="24"/>
          <w:szCs w:val="24"/>
        </w:rPr>
        <w:t xml:space="preserve"> will be provided</w:t>
      </w:r>
      <w:r w:rsidR="00BB77E9" w:rsidRPr="00B6042F">
        <w:rPr>
          <w:rFonts w:asciiTheme="minorHAnsi" w:hAnsiTheme="minorHAnsi" w:cstheme="minorHAnsi"/>
          <w:color w:val="000000"/>
          <w:sz w:val="24"/>
          <w:szCs w:val="24"/>
        </w:rPr>
        <w:t xml:space="preserve"> to the presiding President-Elect, the current officer, and to the Web Team </w:t>
      </w:r>
      <w:r w:rsidR="009425F5">
        <w:rPr>
          <w:rFonts w:asciiTheme="minorHAnsi" w:hAnsiTheme="minorHAnsi" w:cstheme="minorHAnsi"/>
          <w:color w:val="000000"/>
          <w:sz w:val="24"/>
          <w:szCs w:val="24"/>
        </w:rPr>
        <w:t xml:space="preserve">to </w:t>
      </w:r>
      <w:r w:rsidR="00BB77E9" w:rsidRPr="00B6042F">
        <w:rPr>
          <w:rFonts w:asciiTheme="minorHAnsi" w:hAnsiTheme="minorHAnsi" w:cstheme="minorHAnsi"/>
          <w:color w:val="000000"/>
          <w:sz w:val="24"/>
          <w:szCs w:val="24"/>
        </w:rPr>
        <w:t xml:space="preserve">post on the </w:t>
      </w:r>
      <w:r w:rsidR="005B3BFB">
        <w:rPr>
          <w:rFonts w:asciiTheme="minorHAnsi" w:hAnsiTheme="minorHAnsi" w:cstheme="minorHAnsi"/>
          <w:color w:val="FF0000"/>
          <w:sz w:val="24"/>
          <w:szCs w:val="24"/>
        </w:rPr>
        <w:t>ESA Colorado w</w:t>
      </w:r>
      <w:r w:rsidR="00BB77E9" w:rsidRPr="00B6042F">
        <w:rPr>
          <w:rFonts w:asciiTheme="minorHAnsi" w:hAnsiTheme="minorHAnsi" w:cstheme="minorHAnsi"/>
          <w:color w:val="000000"/>
          <w:sz w:val="24"/>
          <w:szCs w:val="24"/>
        </w:rPr>
        <w:t>ebsite.</w:t>
      </w:r>
    </w:p>
    <w:p w:rsidR="00351710" w:rsidRPr="00B6042F" w:rsidRDefault="00351710" w:rsidP="00D3397B">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rsidR="00B809CF" w:rsidRPr="00B6042F" w:rsidRDefault="00CF7226" w:rsidP="00FA529D">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bookmarkStart w:id="27" w:name="_Hlk505284960"/>
      <w:r w:rsidRPr="00CC627E">
        <w:rPr>
          <w:rFonts w:asciiTheme="minorHAnsi" w:hAnsiTheme="minorHAnsi" w:cstheme="minorHAnsi"/>
          <w:sz w:val="24"/>
          <w:szCs w:val="24"/>
          <w:u w:val="single"/>
        </w:rPr>
        <w:t>Reason for change</w:t>
      </w:r>
      <w:r w:rsidRPr="00905CA7">
        <w:rPr>
          <w:rFonts w:asciiTheme="minorHAnsi" w:hAnsiTheme="minorHAnsi" w:cstheme="minorHAnsi"/>
          <w:sz w:val="24"/>
          <w:szCs w:val="24"/>
          <w:u w:val="single"/>
        </w:rPr>
        <w:t>:</w:t>
      </w:r>
      <w:r w:rsidRPr="00905CA7">
        <w:rPr>
          <w:rFonts w:asciiTheme="minorHAnsi" w:hAnsiTheme="minorHAnsi" w:cstheme="minorHAnsi"/>
          <w:sz w:val="24"/>
          <w:szCs w:val="24"/>
        </w:rPr>
        <w:t xml:space="preserve">  </w:t>
      </w:r>
      <w:bookmarkEnd w:id="27"/>
      <w:r w:rsidR="001C7266">
        <w:rPr>
          <w:rFonts w:asciiTheme="minorHAnsi" w:hAnsiTheme="minorHAnsi" w:cstheme="minorHAnsi"/>
          <w:color w:val="000000"/>
          <w:sz w:val="24"/>
          <w:szCs w:val="24"/>
        </w:rPr>
        <w:t>Revise review of the guidelines to every other year</w:t>
      </w:r>
      <w:r w:rsidR="00D61516">
        <w:rPr>
          <w:rFonts w:asciiTheme="minorHAnsi" w:hAnsiTheme="minorHAnsi" w:cstheme="minorHAnsi"/>
          <w:color w:val="000000"/>
          <w:sz w:val="24"/>
          <w:szCs w:val="24"/>
        </w:rPr>
        <w:t>,</w:t>
      </w:r>
      <w:r w:rsidR="001C34AF">
        <w:rPr>
          <w:rFonts w:asciiTheme="minorHAnsi" w:hAnsiTheme="minorHAnsi" w:cstheme="minorHAnsi"/>
          <w:color w:val="000000"/>
          <w:sz w:val="24"/>
          <w:szCs w:val="24"/>
        </w:rPr>
        <w:t xml:space="preserve"> following the year the Bylaws are updated; this will ensure the Guidelines are current. </w:t>
      </w:r>
      <w:r w:rsidR="001C7266">
        <w:rPr>
          <w:rFonts w:asciiTheme="minorHAnsi" w:hAnsiTheme="minorHAnsi" w:cstheme="minorHAnsi"/>
          <w:color w:val="000000"/>
          <w:sz w:val="24"/>
          <w:szCs w:val="24"/>
        </w:rPr>
        <w:t xml:space="preserve"> </w:t>
      </w:r>
      <w:r w:rsidR="001C34AF">
        <w:rPr>
          <w:rFonts w:asciiTheme="minorHAnsi" w:hAnsiTheme="minorHAnsi" w:cstheme="minorHAnsi"/>
          <w:color w:val="000000"/>
          <w:sz w:val="24"/>
          <w:szCs w:val="24"/>
        </w:rPr>
        <w:t>Also, clarify the</w:t>
      </w:r>
      <w:r w:rsidR="008952DE" w:rsidRPr="00B6042F">
        <w:rPr>
          <w:rFonts w:asciiTheme="minorHAnsi" w:hAnsiTheme="minorHAnsi" w:cstheme="minorHAnsi"/>
          <w:color w:val="000000"/>
          <w:sz w:val="24"/>
          <w:szCs w:val="24"/>
        </w:rPr>
        <w:t xml:space="preserve"> term of </w:t>
      </w:r>
      <w:r w:rsidR="001C34AF">
        <w:rPr>
          <w:rFonts w:asciiTheme="minorHAnsi" w:hAnsiTheme="minorHAnsi" w:cstheme="minorHAnsi"/>
          <w:color w:val="000000"/>
          <w:sz w:val="24"/>
          <w:szCs w:val="24"/>
        </w:rPr>
        <w:t xml:space="preserve">the </w:t>
      </w:r>
      <w:r w:rsidR="008952DE" w:rsidRPr="00B6042F">
        <w:rPr>
          <w:rFonts w:asciiTheme="minorHAnsi" w:hAnsiTheme="minorHAnsi" w:cstheme="minorHAnsi"/>
          <w:color w:val="000000"/>
          <w:sz w:val="24"/>
          <w:szCs w:val="24"/>
        </w:rPr>
        <w:t>committee.</w:t>
      </w:r>
    </w:p>
    <w:p w:rsidR="009A252C" w:rsidRDefault="009A252C" w:rsidP="00B3175D">
      <w:pPr>
        <w:pStyle w:val="Style0"/>
        <w:tabs>
          <w:tab w:val="left" w:pos="720"/>
          <w:tab w:val="left" w:pos="1440"/>
          <w:tab w:val="left" w:pos="2160"/>
          <w:tab w:val="left" w:pos="2880"/>
          <w:tab w:val="left" w:pos="3600"/>
          <w:tab w:val="left" w:pos="4320"/>
          <w:tab w:val="left" w:pos="5040"/>
        </w:tabs>
        <w:ind w:left="1440"/>
        <w:jc w:val="both"/>
        <w:rPr>
          <w:rFonts w:asciiTheme="minorHAnsi" w:hAnsiTheme="minorHAnsi" w:cstheme="minorHAnsi"/>
          <w:color w:val="000000" w:themeColor="text1"/>
          <w:sz w:val="24"/>
          <w:szCs w:val="24"/>
        </w:rPr>
      </w:pPr>
    </w:p>
    <w:p w:rsidR="00B809CF" w:rsidRPr="00B6042F" w:rsidRDefault="00B809CF" w:rsidP="00B3175D">
      <w:pPr>
        <w:pStyle w:val="Style0"/>
        <w:tabs>
          <w:tab w:val="left" w:pos="720"/>
          <w:tab w:val="left" w:pos="1440"/>
          <w:tab w:val="left" w:pos="2160"/>
          <w:tab w:val="left" w:pos="2880"/>
          <w:tab w:val="left" w:pos="3600"/>
          <w:tab w:val="left" w:pos="4320"/>
          <w:tab w:val="left" w:pos="5040"/>
        </w:tabs>
        <w:ind w:left="1440"/>
        <w:jc w:val="both"/>
        <w:rPr>
          <w:rFonts w:asciiTheme="minorHAnsi" w:hAnsiTheme="minorHAnsi" w:cstheme="minorHAnsi"/>
          <w:color w:val="000000" w:themeColor="text1"/>
          <w:sz w:val="24"/>
          <w:szCs w:val="24"/>
        </w:rPr>
      </w:pPr>
    </w:p>
    <w:p w:rsidR="00B809CF" w:rsidRPr="00B6042F" w:rsidRDefault="00B809CF"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color w:val="000000"/>
          <w:sz w:val="24"/>
          <w:szCs w:val="24"/>
        </w:rPr>
      </w:pPr>
      <w:r w:rsidRPr="00B6042F">
        <w:rPr>
          <w:rFonts w:asciiTheme="minorHAnsi" w:hAnsiTheme="minorHAnsi" w:cstheme="minorHAnsi"/>
          <w:b/>
          <w:sz w:val="24"/>
          <w:szCs w:val="24"/>
        </w:rPr>
        <w:t>ARTICLE X</w:t>
      </w:r>
      <w:r w:rsidRPr="00B6042F">
        <w:rPr>
          <w:rFonts w:asciiTheme="minorHAnsi" w:hAnsiTheme="minorHAnsi" w:cstheme="minorHAnsi"/>
          <w:b/>
          <w:color w:val="000000"/>
          <w:sz w:val="24"/>
          <w:szCs w:val="24"/>
        </w:rPr>
        <w:t>I</w:t>
      </w:r>
      <w:r w:rsidR="00DD6CB5">
        <w:rPr>
          <w:rFonts w:asciiTheme="minorHAnsi" w:hAnsiTheme="minorHAnsi" w:cstheme="minorHAnsi"/>
          <w:b/>
          <w:color w:val="000000"/>
          <w:sz w:val="24"/>
          <w:szCs w:val="24"/>
        </w:rPr>
        <w:t xml:space="preserve">, </w:t>
      </w:r>
      <w:r w:rsidRPr="00B6042F">
        <w:rPr>
          <w:rFonts w:asciiTheme="minorHAnsi" w:hAnsiTheme="minorHAnsi" w:cstheme="minorHAnsi"/>
          <w:b/>
          <w:color w:val="000000"/>
          <w:sz w:val="24"/>
          <w:szCs w:val="24"/>
        </w:rPr>
        <w:t>M</w:t>
      </w:r>
      <w:r w:rsidR="00CB3717">
        <w:rPr>
          <w:rFonts w:asciiTheme="minorHAnsi" w:hAnsiTheme="minorHAnsi" w:cstheme="minorHAnsi"/>
          <w:b/>
          <w:color w:val="000000"/>
          <w:sz w:val="24"/>
          <w:szCs w:val="24"/>
        </w:rPr>
        <w:t>eetings</w:t>
      </w:r>
    </w:p>
    <w:p w:rsidR="00DD6CB5" w:rsidRPr="009A252C" w:rsidRDefault="00DD6CB5"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sz w:val="24"/>
          <w:szCs w:val="24"/>
        </w:rPr>
      </w:pPr>
      <w:r>
        <w:rPr>
          <w:rFonts w:asciiTheme="minorHAnsi" w:hAnsiTheme="minorHAnsi" w:cstheme="minorHAnsi"/>
          <w:color w:val="000000"/>
          <w:sz w:val="24"/>
          <w:szCs w:val="24"/>
        </w:rPr>
        <w:tab/>
      </w:r>
      <w:r w:rsidR="00B809CF" w:rsidRPr="009A252C">
        <w:rPr>
          <w:rFonts w:asciiTheme="minorHAnsi" w:hAnsiTheme="minorHAnsi" w:cstheme="minorHAnsi"/>
          <w:color w:val="000000"/>
          <w:sz w:val="24"/>
          <w:szCs w:val="24"/>
        </w:rPr>
        <w:t>Section 5.</w:t>
      </w:r>
    </w:p>
    <w:p w:rsidR="00DD6CB5" w:rsidRDefault="00DD6CB5" w:rsidP="00DD6CB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28" w:name="_Hlk505285216"/>
      <w:r w:rsidRPr="00B6042F">
        <w:rPr>
          <w:rFonts w:asciiTheme="minorHAnsi" w:hAnsiTheme="minorHAnsi" w:cstheme="minorHAnsi"/>
          <w:sz w:val="24"/>
          <w:szCs w:val="24"/>
          <w:u w:val="single"/>
        </w:rPr>
        <w:t>Presently Reads:</w:t>
      </w:r>
    </w:p>
    <w:bookmarkEnd w:id="28"/>
    <w:p w:rsidR="002E5FAC" w:rsidRPr="00B6042F" w:rsidRDefault="002E5FAC" w:rsidP="00DD6CB5">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B6042F">
        <w:rPr>
          <w:rFonts w:asciiTheme="minorHAnsi" w:hAnsiTheme="minorHAnsi" w:cstheme="minorHAnsi"/>
          <w:color w:val="000000"/>
          <w:sz w:val="24"/>
          <w:szCs w:val="24"/>
        </w:rPr>
        <w:t>The Order of Business of the State Council Meeting shall be as</w:t>
      </w:r>
      <w:r w:rsidR="00DD6CB5">
        <w:rPr>
          <w:rFonts w:asciiTheme="minorHAnsi" w:hAnsiTheme="minorHAnsi" w:cstheme="minorHAnsi"/>
          <w:color w:val="000000"/>
          <w:sz w:val="24"/>
          <w:szCs w:val="24"/>
        </w:rPr>
        <w:t xml:space="preserve"> </w:t>
      </w:r>
      <w:r w:rsidRPr="00B6042F">
        <w:rPr>
          <w:rFonts w:asciiTheme="minorHAnsi" w:hAnsiTheme="minorHAnsi" w:cstheme="minorHAnsi"/>
          <w:color w:val="000000"/>
          <w:sz w:val="24"/>
          <w:szCs w:val="24"/>
        </w:rPr>
        <w:t>prescribed</w:t>
      </w:r>
      <w:r w:rsidR="00F32CCE" w:rsidRPr="00F32CCE">
        <w:rPr>
          <w:rFonts w:asciiTheme="minorHAnsi" w:hAnsiTheme="minorHAnsi" w:cstheme="minorHAnsi"/>
          <w:color w:val="000000"/>
          <w:sz w:val="24"/>
          <w:szCs w:val="24"/>
        </w:rPr>
        <w:t xml:space="preserve"> </w:t>
      </w:r>
      <w:r w:rsidR="00F32CCE" w:rsidRPr="00B6042F">
        <w:rPr>
          <w:rFonts w:asciiTheme="minorHAnsi" w:hAnsiTheme="minorHAnsi" w:cstheme="minorHAnsi"/>
          <w:color w:val="000000"/>
          <w:sz w:val="24"/>
          <w:szCs w:val="24"/>
        </w:rPr>
        <w:t xml:space="preserve">in Standing </w:t>
      </w:r>
      <w:r w:rsidR="00DD6CB5">
        <w:rPr>
          <w:rFonts w:asciiTheme="minorHAnsi" w:hAnsiTheme="minorHAnsi" w:cstheme="minorHAnsi"/>
          <w:color w:val="000000"/>
          <w:sz w:val="24"/>
          <w:szCs w:val="24"/>
        </w:rPr>
        <w:t>R</w:t>
      </w:r>
      <w:r w:rsidRPr="00B6042F">
        <w:rPr>
          <w:rFonts w:asciiTheme="minorHAnsi" w:hAnsiTheme="minorHAnsi" w:cstheme="minorHAnsi"/>
          <w:color w:val="000000"/>
          <w:sz w:val="24"/>
          <w:szCs w:val="24"/>
        </w:rPr>
        <w:t xml:space="preserve">ule 1 of the International </w:t>
      </w:r>
      <w:r w:rsidR="00B42950" w:rsidRPr="00B6042F">
        <w:rPr>
          <w:rFonts w:asciiTheme="minorHAnsi" w:hAnsiTheme="minorHAnsi" w:cstheme="minorHAnsi"/>
          <w:color w:val="000000"/>
          <w:sz w:val="24"/>
          <w:szCs w:val="24"/>
        </w:rPr>
        <w:t>Council</w:t>
      </w:r>
      <w:r w:rsidRPr="00B6042F">
        <w:rPr>
          <w:rFonts w:asciiTheme="minorHAnsi" w:hAnsiTheme="minorHAnsi" w:cstheme="minorHAnsi"/>
          <w:color w:val="000000"/>
          <w:sz w:val="24"/>
          <w:szCs w:val="24"/>
        </w:rPr>
        <w:t xml:space="preserve"> Bylaws.</w:t>
      </w:r>
    </w:p>
    <w:p w:rsidR="002E5FAC" w:rsidRPr="00B6042F" w:rsidRDefault="002E5FAC"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sz w:val="24"/>
          <w:szCs w:val="24"/>
        </w:rPr>
      </w:pPr>
    </w:p>
    <w:p w:rsidR="00DD6CB5" w:rsidRPr="00B6042F" w:rsidRDefault="00DD6CB5" w:rsidP="00DD6CB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29" w:name="_Hlk505285256"/>
      <w:r w:rsidRPr="00B6042F">
        <w:rPr>
          <w:rFonts w:asciiTheme="minorHAnsi" w:hAnsiTheme="minorHAnsi" w:cstheme="minorHAnsi"/>
          <w:sz w:val="24"/>
          <w:szCs w:val="24"/>
          <w:u w:val="single"/>
        </w:rPr>
        <w:t>Proposed to Read:</w:t>
      </w:r>
    </w:p>
    <w:bookmarkEnd w:id="29"/>
    <w:p w:rsidR="002E5FAC" w:rsidRPr="00B6042F" w:rsidRDefault="002E5FAC" w:rsidP="00DD6CB5">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B6042F">
        <w:rPr>
          <w:rFonts w:asciiTheme="minorHAnsi" w:hAnsiTheme="minorHAnsi" w:cstheme="minorHAnsi"/>
          <w:sz w:val="24"/>
          <w:szCs w:val="24"/>
        </w:rPr>
        <w:t>The Order of Business of the State Council</w:t>
      </w:r>
      <w:r w:rsidRPr="00B6042F">
        <w:rPr>
          <w:rFonts w:asciiTheme="minorHAnsi" w:hAnsiTheme="minorHAnsi" w:cstheme="minorHAnsi"/>
          <w:b/>
          <w:color w:val="000000"/>
          <w:sz w:val="24"/>
          <w:szCs w:val="24"/>
        </w:rPr>
        <w:t xml:space="preserve"> </w:t>
      </w:r>
      <w:r w:rsidRPr="00B6042F">
        <w:rPr>
          <w:rFonts w:asciiTheme="minorHAnsi" w:hAnsiTheme="minorHAnsi" w:cstheme="minorHAnsi"/>
          <w:color w:val="000000"/>
          <w:sz w:val="24"/>
          <w:szCs w:val="24"/>
        </w:rPr>
        <w:t>Meeting shall be as</w:t>
      </w:r>
      <w:r w:rsidR="00DD6CB5">
        <w:rPr>
          <w:rFonts w:asciiTheme="minorHAnsi" w:hAnsiTheme="minorHAnsi" w:cstheme="minorHAnsi"/>
          <w:color w:val="000000"/>
          <w:sz w:val="24"/>
          <w:szCs w:val="24"/>
        </w:rPr>
        <w:t xml:space="preserve"> p</w:t>
      </w:r>
      <w:r w:rsidRPr="00B6042F">
        <w:rPr>
          <w:rFonts w:asciiTheme="minorHAnsi" w:hAnsiTheme="minorHAnsi" w:cstheme="minorHAnsi"/>
          <w:color w:val="000000"/>
          <w:sz w:val="24"/>
          <w:szCs w:val="24"/>
        </w:rPr>
        <w:t xml:space="preserve">rescribed in Standing Rule </w:t>
      </w:r>
      <w:r w:rsidRPr="00DD6CB5">
        <w:rPr>
          <w:rFonts w:asciiTheme="minorHAnsi" w:hAnsiTheme="minorHAnsi" w:cstheme="minorHAnsi"/>
          <w:color w:val="FF0000"/>
          <w:sz w:val="24"/>
          <w:szCs w:val="24"/>
        </w:rPr>
        <w:t>21</w:t>
      </w:r>
      <w:r w:rsidRPr="00B6042F">
        <w:rPr>
          <w:rFonts w:asciiTheme="minorHAnsi" w:hAnsiTheme="minorHAnsi" w:cstheme="minorHAnsi"/>
          <w:color w:val="000000"/>
          <w:sz w:val="24"/>
          <w:szCs w:val="24"/>
        </w:rPr>
        <w:t xml:space="preserve"> of the International Council</w:t>
      </w:r>
      <w:r w:rsidRPr="00DD6CB5">
        <w:rPr>
          <w:rFonts w:asciiTheme="minorHAnsi" w:hAnsiTheme="minorHAnsi" w:cstheme="minorHAnsi"/>
          <w:color w:val="FF0000"/>
          <w:sz w:val="24"/>
          <w:szCs w:val="24"/>
        </w:rPr>
        <w:t xml:space="preserve"> Standing</w:t>
      </w:r>
      <w:r w:rsidR="00DD6CB5" w:rsidRPr="00DD6CB5">
        <w:rPr>
          <w:rFonts w:asciiTheme="minorHAnsi" w:hAnsiTheme="minorHAnsi" w:cstheme="minorHAnsi"/>
          <w:color w:val="FF0000"/>
          <w:sz w:val="24"/>
          <w:szCs w:val="24"/>
        </w:rPr>
        <w:t xml:space="preserve"> </w:t>
      </w:r>
      <w:r w:rsidRPr="00DD6CB5">
        <w:rPr>
          <w:rFonts w:asciiTheme="minorHAnsi" w:hAnsiTheme="minorHAnsi" w:cstheme="minorHAnsi"/>
          <w:color w:val="FF0000"/>
          <w:sz w:val="24"/>
          <w:szCs w:val="24"/>
        </w:rPr>
        <w:t>Rules.</w:t>
      </w:r>
    </w:p>
    <w:p w:rsidR="002E5FAC" w:rsidRPr="00B6042F" w:rsidRDefault="002E5FAC"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sz w:val="24"/>
          <w:szCs w:val="24"/>
        </w:rPr>
      </w:pPr>
    </w:p>
    <w:p w:rsidR="002E5FAC" w:rsidRPr="00B6042F" w:rsidRDefault="00DD6CB5" w:rsidP="00DD6CB5">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CC627E">
        <w:rPr>
          <w:rFonts w:asciiTheme="minorHAnsi" w:hAnsiTheme="minorHAnsi" w:cstheme="minorHAnsi"/>
          <w:sz w:val="24"/>
          <w:szCs w:val="24"/>
          <w:u w:val="single"/>
        </w:rPr>
        <w:t>Reason for change</w:t>
      </w:r>
      <w:r w:rsidRPr="00905CA7">
        <w:rPr>
          <w:rFonts w:asciiTheme="minorHAnsi" w:hAnsiTheme="minorHAnsi" w:cstheme="minorHAnsi"/>
          <w:sz w:val="24"/>
          <w:szCs w:val="24"/>
          <w:u w:val="single"/>
        </w:rPr>
        <w:t>:</w:t>
      </w:r>
      <w:r w:rsidRPr="00905CA7">
        <w:rPr>
          <w:rFonts w:asciiTheme="minorHAnsi" w:hAnsiTheme="minorHAnsi" w:cstheme="minorHAnsi"/>
          <w:sz w:val="24"/>
          <w:szCs w:val="24"/>
        </w:rPr>
        <w:t xml:space="preserve">  </w:t>
      </w:r>
      <w:r w:rsidR="002E5FAC" w:rsidRPr="00B6042F">
        <w:rPr>
          <w:rFonts w:asciiTheme="minorHAnsi" w:hAnsiTheme="minorHAnsi" w:cstheme="minorHAnsi"/>
          <w:color w:val="000000" w:themeColor="text1"/>
          <w:sz w:val="24"/>
          <w:szCs w:val="24"/>
        </w:rPr>
        <w:t>Housekeeping correction of Standing Rule number and deletion</w:t>
      </w:r>
      <w:r>
        <w:rPr>
          <w:rFonts w:asciiTheme="minorHAnsi" w:hAnsiTheme="minorHAnsi" w:cstheme="minorHAnsi"/>
          <w:color w:val="000000" w:themeColor="text1"/>
          <w:sz w:val="24"/>
          <w:szCs w:val="24"/>
        </w:rPr>
        <w:t xml:space="preserve"> </w:t>
      </w:r>
      <w:r w:rsidR="002E5FAC" w:rsidRPr="00B6042F">
        <w:rPr>
          <w:rFonts w:asciiTheme="minorHAnsi" w:hAnsiTheme="minorHAnsi" w:cstheme="minorHAnsi"/>
          <w:color w:val="000000" w:themeColor="text1"/>
          <w:sz w:val="24"/>
          <w:szCs w:val="24"/>
        </w:rPr>
        <w:t>of Bylaws reference.</w:t>
      </w:r>
    </w:p>
    <w:p w:rsidR="002E5FAC" w:rsidRDefault="002E5FAC"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themeColor="text1"/>
          <w:sz w:val="24"/>
          <w:szCs w:val="24"/>
        </w:rPr>
      </w:pPr>
    </w:p>
    <w:p w:rsidR="00F32CCE" w:rsidRPr="00B6042F" w:rsidRDefault="00F32CCE"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themeColor="text1"/>
          <w:sz w:val="24"/>
          <w:szCs w:val="24"/>
        </w:rPr>
      </w:pPr>
    </w:p>
    <w:p w:rsidR="002E5FAC" w:rsidRPr="00B6042F" w:rsidRDefault="002E5FAC"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color w:val="000000" w:themeColor="text1"/>
          <w:sz w:val="24"/>
          <w:szCs w:val="24"/>
        </w:rPr>
      </w:pPr>
      <w:r w:rsidRPr="00B6042F">
        <w:rPr>
          <w:rFonts w:asciiTheme="minorHAnsi" w:hAnsiTheme="minorHAnsi" w:cstheme="minorHAnsi"/>
          <w:b/>
          <w:color w:val="000000" w:themeColor="text1"/>
          <w:sz w:val="24"/>
          <w:szCs w:val="24"/>
        </w:rPr>
        <w:t>Article XII</w:t>
      </w:r>
      <w:r w:rsidR="00DD6CB5">
        <w:rPr>
          <w:rFonts w:asciiTheme="minorHAnsi" w:hAnsiTheme="minorHAnsi" w:cstheme="minorHAnsi"/>
          <w:b/>
          <w:color w:val="000000" w:themeColor="text1"/>
          <w:sz w:val="24"/>
          <w:szCs w:val="24"/>
        </w:rPr>
        <w:t xml:space="preserve">, </w:t>
      </w:r>
      <w:r w:rsidRPr="00B6042F">
        <w:rPr>
          <w:rFonts w:asciiTheme="minorHAnsi" w:hAnsiTheme="minorHAnsi" w:cstheme="minorHAnsi"/>
          <w:b/>
          <w:color w:val="000000" w:themeColor="text1"/>
          <w:sz w:val="24"/>
          <w:szCs w:val="24"/>
        </w:rPr>
        <w:t>V</w:t>
      </w:r>
      <w:r w:rsidR="00DD6CB5">
        <w:rPr>
          <w:rFonts w:asciiTheme="minorHAnsi" w:hAnsiTheme="minorHAnsi" w:cstheme="minorHAnsi"/>
          <w:b/>
          <w:color w:val="000000" w:themeColor="text1"/>
          <w:sz w:val="24"/>
          <w:szCs w:val="24"/>
        </w:rPr>
        <w:t>oting</w:t>
      </w:r>
    </w:p>
    <w:p w:rsidR="00400B6D" w:rsidRPr="00B6042F" w:rsidRDefault="00DD6CB5"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sidR="00400B6D" w:rsidRPr="00B6042F">
        <w:rPr>
          <w:rFonts w:asciiTheme="minorHAnsi" w:hAnsiTheme="minorHAnsi" w:cstheme="minorHAnsi"/>
          <w:color w:val="000000" w:themeColor="text1"/>
          <w:sz w:val="24"/>
          <w:szCs w:val="24"/>
        </w:rPr>
        <w:t>Section 5</w:t>
      </w:r>
      <w:r>
        <w:rPr>
          <w:rFonts w:asciiTheme="minorHAnsi" w:hAnsiTheme="minorHAnsi" w:cstheme="minorHAnsi"/>
          <w:color w:val="000000" w:themeColor="text1"/>
          <w:sz w:val="24"/>
          <w:szCs w:val="24"/>
        </w:rPr>
        <w:t>.</w:t>
      </w:r>
      <w:r w:rsidR="00400B6D" w:rsidRPr="00B6042F">
        <w:rPr>
          <w:rFonts w:asciiTheme="minorHAnsi" w:hAnsiTheme="minorHAnsi" w:cstheme="minorHAnsi"/>
          <w:color w:val="000000" w:themeColor="text1"/>
          <w:sz w:val="24"/>
          <w:szCs w:val="24"/>
        </w:rPr>
        <w:t>A</w:t>
      </w:r>
      <w:r>
        <w:rPr>
          <w:rFonts w:asciiTheme="minorHAnsi" w:hAnsiTheme="minorHAnsi" w:cstheme="minorHAnsi"/>
          <w:color w:val="000000" w:themeColor="text1"/>
          <w:sz w:val="24"/>
          <w:szCs w:val="24"/>
        </w:rPr>
        <w:t>.</w:t>
      </w:r>
    </w:p>
    <w:p w:rsidR="00B832C5" w:rsidRDefault="00B832C5" w:rsidP="00B832C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bookmarkStart w:id="30" w:name="_Hlk505285505"/>
      <w:r w:rsidRPr="00B6042F">
        <w:rPr>
          <w:rFonts w:asciiTheme="minorHAnsi" w:hAnsiTheme="minorHAnsi" w:cstheme="minorHAnsi"/>
          <w:sz w:val="24"/>
          <w:szCs w:val="24"/>
          <w:u w:val="single"/>
        </w:rPr>
        <w:t>Presently Reads:</w:t>
      </w:r>
    </w:p>
    <w:bookmarkEnd w:id="30"/>
    <w:p w:rsidR="00400B6D" w:rsidRPr="00B6042F" w:rsidRDefault="00400B6D" w:rsidP="00B832C5">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B6042F">
        <w:rPr>
          <w:rFonts w:asciiTheme="minorHAnsi" w:hAnsiTheme="minorHAnsi" w:cstheme="minorHAnsi"/>
          <w:color w:val="000000" w:themeColor="text1"/>
          <w:sz w:val="24"/>
          <w:szCs w:val="24"/>
        </w:rPr>
        <w:t>Election of officers shall be by ballot vote. It shall be the duty of the</w:t>
      </w:r>
      <w:r w:rsidR="00DD6CB5">
        <w:rPr>
          <w:rFonts w:asciiTheme="minorHAnsi" w:hAnsiTheme="minorHAnsi" w:cstheme="minorHAnsi"/>
          <w:color w:val="000000" w:themeColor="text1"/>
          <w:sz w:val="24"/>
          <w:szCs w:val="24"/>
        </w:rPr>
        <w:t xml:space="preserve"> </w:t>
      </w:r>
      <w:r w:rsidRPr="00B6042F">
        <w:rPr>
          <w:rFonts w:asciiTheme="minorHAnsi" w:hAnsiTheme="minorHAnsi" w:cstheme="minorHAnsi"/>
          <w:color w:val="000000" w:themeColor="text1"/>
          <w:sz w:val="24"/>
          <w:szCs w:val="24"/>
        </w:rPr>
        <w:t>President-Elect to ascertain by means of roll call at the time of voting that</w:t>
      </w:r>
      <w:r w:rsidR="00DD6CB5">
        <w:rPr>
          <w:rFonts w:asciiTheme="minorHAnsi" w:hAnsiTheme="minorHAnsi" w:cstheme="minorHAnsi"/>
          <w:color w:val="000000" w:themeColor="text1"/>
          <w:sz w:val="24"/>
          <w:szCs w:val="24"/>
        </w:rPr>
        <w:t xml:space="preserve"> t</w:t>
      </w:r>
      <w:r w:rsidRPr="00B6042F">
        <w:rPr>
          <w:rFonts w:asciiTheme="minorHAnsi" w:hAnsiTheme="minorHAnsi" w:cstheme="minorHAnsi"/>
          <w:color w:val="000000" w:themeColor="text1"/>
          <w:sz w:val="24"/>
          <w:szCs w:val="24"/>
        </w:rPr>
        <w:t>he proper delegates are in attendance and that the correct number of votes are cast.</w:t>
      </w:r>
    </w:p>
    <w:p w:rsidR="00400B6D" w:rsidRPr="00B832C5" w:rsidRDefault="00400B6D"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sz w:val="24"/>
          <w:szCs w:val="24"/>
        </w:rPr>
      </w:pPr>
    </w:p>
    <w:p w:rsidR="00B832C5" w:rsidRPr="00B6042F" w:rsidRDefault="00B832C5" w:rsidP="00B832C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Proposed to Read:</w:t>
      </w:r>
    </w:p>
    <w:p w:rsidR="00400B6D" w:rsidRPr="00B6042F" w:rsidRDefault="00400B6D" w:rsidP="00B832C5">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B6042F">
        <w:rPr>
          <w:rFonts w:asciiTheme="minorHAnsi" w:hAnsiTheme="minorHAnsi" w:cstheme="minorHAnsi"/>
          <w:color w:val="000000" w:themeColor="text1"/>
          <w:sz w:val="24"/>
          <w:szCs w:val="24"/>
        </w:rPr>
        <w:t>Election of officers shall be by ballot vote.</w:t>
      </w:r>
      <w:r w:rsidRPr="00B832C5">
        <w:rPr>
          <w:rFonts w:asciiTheme="minorHAnsi" w:hAnsiTheme="minorHAnsi" w:cstheme="minorHAnsi"/>
          <w:color w:val="FF0000"/>
          <w:sz w:val="24"/>
          <w:szCs w:val="24"/>
        </w:rPr>
        <w:t xml:space="preserve"> If there is no opposition</w:t>
      </w:r>
      <w:r w:rsidR="00B832C5">
        <w:rPr>
          <w:rFonts w:asciiTheme="minorHAnsi" w:hAnsiTheme="minorHAnsi" w:cstheme="minorHAnsi"/>
          <w:color w:val="FF0000"/>
          <w:sz w:val="24"/>
          <w:szCs w:val="24"/>
        </w:rPr>
        <w:t>,</w:t>
      </w:r>
      <w:r w:rsidRPr="00B832C5">
        <w:rPr>
          <w:rFonts w:asciiTheme="minorHAnsi" w:hAnsiTheme="minorHAnsi" w:cstheme="minorHAnsi"/>
          <w:color w:val="FF0000"/>
          <w:sz w:val="24"/>
          <w:szCs w:val="24"/>
        </w:rPr>
        <w:t xml:space="preserve"> the</w:t>
      </w:r>
      <w:r w:rsidR="00DD6CB5" w:rsidRPr="00B832C5">
        <w:rPr>
          <w:rFonts w:asciiTheme="minorHAnsi" w:hAnsiTheme="minorHAnsi" w:cstheme="minorHAnsi"/>
          <w:color w:val="FF0000"/>
          <w:sz w:val="24"/>
          <w:szCs w:val="24"/>
        </w:rPr>
        <w:t xml:space="preserve"> </w:t>
      </w:r>
      <w:r w:rsidRPr="00B832C5">
        <w:rPr>
          <w:rFonts w:asciiTheme="minorHAnsi" w:hAnsiTheme="minorHAnsi" w:cstheme="minorHAnsi"/>
          <w:color w:val="FF0000"/>
          <w:sz w:val="24"/>
          <w:szCs w:val="24"/>
        </w:rPr>
        <w:t>election shall be decided by acclamation or by unanimous consent.</w:t>
      </w:r>
      <w:r w:rsidRPr="00B6042F">
        <w:rPr>
          <w:rFonts w:asciiTheme="minorHAnsi" w:hAnsiTheme="minorHAnsi" w:cstheme="minorHAnsi"/>
          <w:color w:val="000000" w:themeColor="text1"/>
          <w:sz w:val="24"/>
          <w:szCs w:val="24"/>
        </w:rPr>
        <w:t xml:space="preserve"> It shall be the duty of the President-Elect to ascertain by means of roll call at</w:t>
      </w:r>
      <w:r w:rsidR="00DD6CB5">
        <w:rPr>
          <w:rFonts w:asciiTheme="minorHAnsi" w:hAnsiTheme="minorHAnsi" w:cstheme="minorHAnsi"/>
          <w:color w:val="000000" w:themeColor="text1"/>
          <w:sz w:val="24"/>
          <w:szCs w:val="24"/>
        </w:rPr>
        <w:t xml:space="preserve"> </w:t>
      </w:r>
      <w:r w:rsidRPr="00B6042F">
        <w:rPr>
          <w:rFonts w:asciiTheme="minorHAnsi" w:hAnsiTheme="minorHAnsi" w:cstheme="minorHAnsi"/>
          <w:color w:val="000000" w:themeColor="text1"/>
          <w:sz w:val="24"/>
          <w:szCs w:val="24"/>
        </w:rPr>
        <w:t xml:space="preserve">the time of voting that the </w:t>
      </w:r>
      <w:r w:rsidR="00845D57">
        <w:rPr>
          <w:rFonts w:asciiTheme="minorHAnsi" w:hAnsiTheme="minorHAnsi" w:cstheme="minorHAnsi"/>
          <w:color w:val="FF0000"/>
          <w:sz w:val="24"/>
          <w:szCs w:val="24"/>
        </w:rPr>
        <w:t>voting</w:t>
      </w:r>
      <w:r w:rsidRPr="00B6042F">
        <w:rPr>
          <w:rFonts w:asciiTheme="minorHAnsi" w:hAnsiTheme="minorHAnsi" w:cstheme="minorHAnsi"/>
          <w:color w:val="000000" w:themeColor="text1"/>
          <w:sz w:val="24"/>
          <w:szCs w:val="24"/>
        </w:rPr>
        <w:t xml:space="preserve"> delegates are in attendance and that the</w:t>
      </w:r>
      <w:r w:rsidR="00DD6CB5">
        <w:rPr>
          <w:rFonts w:asciiTheme="minorHAnsi" w:hAnsiTheme="minorHAnsi" w:cstheme="minorHAnsi"/>
          <w:color w:val="000000" w:themeColor="text1"/>
          <w:sz w:val="24"/>
          <w:szCs w:val="24"/>
        </w:rPr>
        <w:t xml:space="preserve"> </w:t>
      </w:r>
      <w:r w:rsidRPr="00B6042F">
        <w:rPr>
          <w:rFonts w:asciiTheme="minorHAnsi" w:hAnsiTheme="minorHAnsi" w:cstheme="minorHAnsi"/>
          <w:color w:val="000000" w:themeColor="text1"/>
          <w:sz w:val="24"/>
          <w:szCs w:val="24"/>
        </w:rPr>
        <w:t>correct number of votes are cast.</w:t>
      </w:r>
    </w:p>
    <w:p w:rsidR="00400B6D" w:rsidRPr="00B6042F" w:rsidRDefault="00400B6D"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themeColor="text1"/>
          <w:sz w:val="24"/>
          <w:szCs w:val="24"/>
        </w:rPr>
      </w:pPr>
    </w:p>
    <w:p w:rsidR="00460A7D" w:rsidRPr="00B6042F" w:rsidRDefault="00B832C5" w:rsidP="00B832C5">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CC627E">
        <w:rPr>
          <w:rFonts w:asciiTheme="minorHAnsi" w:hAnsiTheme="minorHAnsi" w:cstheme="minorHAnsi"/>
          <w:sz w:val="24"/>
          <w:szCs w:val="24"/>
          <w:u w:val="single"/>
        </w:rPr>
        <w:t>Reason for change</w:t>
      </w:r>
      <w:r w:rsidRPr="00905CA7">
        <w:rPr>
          <w:rFonts w:asciiTheme="minorHAnsi" w:hAnsiTheme="minorHAnsi" w:cstheme="minorHAnsi"/>
          <w:sz w:val="24"/>
          <w:szCs w:val="24"/>
          <w:u w:val="single"/>
        </w:rPr>
        <w:t>:</w:t>
      </w:r>
      <w:r w:rsidRPr="00905CA7">
        <w:rPr>
          <w:rFonts w:asciiTheme="minorHAnsi" w:hAnsiTheme="minorHAnsi" w:cstheme="minorHAnsi"/>
          <w:sz w:val="24"/>
          <w:szCs w:val="24"/>
        </w:rPr>
        <w:t xml:space="preserve">  </w:t>
      </w:r>
      <w:r w:rsidR="00460A7D" w:rsidRPr="00B6042F">
        <w:rPr>
          <w:rFonts w:asciiTheme="minorHAnsi" w:hAnsiTheme="minorHAnsi" w:cstheme="minorHAnsi"/>
          <w:sz w:val="24"/>
          <w:szCs w:val="24"/>
        </w:rPr>
        <w:t>Under Robert’s Rules of Order, if there is no opposition</w:t>
      </w:r>
      <w:r>
        <w:rPr>
          <w:rFonts w:asciiTheme="minorHAnsi" w:hAnsiTheme="minorHAnsi" w:cstheme="minorHAnsi"/>
          <w:sz w:val="24"/>
          <w:szCs w:val="24"/>
        </w:rPr>
        <w:t>,</w:t>
      </w:r>
      <w:r w:rsidR="00460A7D" w:rsidRPr="00B6042F">
        <w:rPr>
          <w:rFonts w:asciiTheme="minorHAnsi" w:hAnsiTheme="minorHAnsi" w:cstheme="minorHAnsi"/>
          <w:sz w:val="24"/>
          <w:szCs w:val="24"/>
        </w:rPr>
        <w:t xml:space="preserve"> there is</w:t>
      </w:r>
      <w:r w:rsidR="00DD6CB5">
        <w:rPr>
          <w:rFonts w:asciiTheme="minorHAnsi" w:hAnsiTheme="minorHAnsi" w:cstheme="minorHAnsi"/>
          <w:sz w:val="24"/>
          <w:szCs w:val="24"/>
        </w:rPr>
        <w:t xml:space="preserve"> </w:t>
      </w:r>
      <w:r w:rsidR="00460A7D" w:rsidRPr="00B6042F">
        <w:rPr>
          <w:rFonts w:asciiTheme="minorHAnsi" w:hAnsiTheme="minorHAnsi" w:cstheme="minorHAnsi"/>
          <w:sz w:val="24"/>
          <w:szCs w:val="24"/>
        </w:rPr>
        <w:t>No need for a formal vote. The matter is decided by “acclamation” or by</w:t>
      </w:r>
      <w:r w:rsidR="00DD6CB5">
        <w:rPr>
          <w:rFonts w:asciiTheme="minorHAnsi" w:hAnsiTheme="minorHAnsi" w:cstheme="minorHAnsi"/>
          <w:sz w:val="24"/>
          <w:szCs w:val="24"/>
        </w:rPr>
        <w:t xml:space="preserve"> </w:t>
      </w:r>
      <w:r w:rsidR="00460A7D" w:rsidRPr="00B6042F">
        <w:rPr>
          <w:rFonts w:asciiTheme="minorHAnsi" w:hAnsiTheme="minorHAnsi" w:cstheme="minorHAnsi"/>
          <w:sz w:val="24"/>
          <w:szCs w:val="24"/>
        </w:rPr>
        <w:t>“unanimous consent”.</w:t>
      </w:r>
    </w:p>
    <w:p w:rsidR="00460A7D" w:rsidRPr="00B6042F" w:rsidRDefault="00460A7D"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sz w:val="24"/>
          <w:szCs w:val="24"/>
        </w:rPr>
      </w:pPr>
    </w:p>
    <w:p w:rsidR="00460A7D" w:rsidRPr="00B6042F" w:rsidRDefault="00460A7D"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sz w:val="24"/>
          <w:szCs w:val="24"/>
        </w:rPr>
      </w:pPr>
      <w:r w:rsidRPr="00B6042F">
        <w:rPr>
          <w:rFonts w:asciiTheme="minorHAnsi" w:hAnsiTheme="minorHAnsi" w:cstheme="minorHAnsi"/>
          <w:b/>
          <w:sz w:val="24"/>
          <w:szCs w:val="24"/>
        </w:rPr>
        <w:t>Article XV</w:t>
      </w:r>
      <w:r w:rsidR="00B832C5">
        <w:rPr>
          <w:rFonts w:asciiTheme="minorHAnsi" w:hAnsiTheme="minorHAnsi" w:cstheme="minorHAnsi"/>
          <w:b/>
          <w:sz w:val="24"/>
          <w:szCs w:val="24"/>
        </w:rPr>
        <w:t xml:space="preserve">, </w:t>
      </w:r>
      <w:r w:rsidRPr="00B6042F">
        <w:rPr>
          <w:rFonts w:asciiTheme="minorHAnsi" w:hAnsiTheme="minorHAnsi" w:cstheme="minorHAnsi"/>
          <w:b/>
          <w:sz w:val="24"/>
          <w:szCs w:val="24"/>
        </w:rPr>
        <w:t>Amendments</w:t>
      </w:r>
    </w:p>
    <w:p w:rsidR="00B832C5" w:rsidRDefault="00B832C5"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sz w:val="24"/>
          <w:szCs w:val="24"/>
        </w:rPr>
      </w:pPr>
      <w:r>
        <w:rPr>
          <w:rFonts w:asciiTheme="minorHAnsi" w:hAnsiTheme="minorHAnsi" w:cstheme="minorHAnsi"/>
          <w:b/>
          <w:sz w:val="24"/>
          <w:szCs w:val="24"/>
        </w:rPr>
        <w:tab/>
      </w:r>
      <w:r w:rsidR="00460A7D" w:rsidRPr="00B832C5">
        <w:rPr>
          <w:rFonts w:asciiTheme="minorHAnsi" w:hAnsiTheme="minorHAnsi" w:cstheme="minorHAnsi"/>
          <w:b/>
          <w:sz w:val="24"/>
          <w:szCs w:val="24"/>
        </w:rPr>
        <w:t>Section 3.</w:t>
      </w:r>
    </w:p>
    <w:p w:rsidR="00B832C5" w:rsidRDefault="00B832C5" w:rsidP="00B832C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Presently Reads:</w:t>
      </w:r>
    </w:p>
    <w:p w:rsidR="005C7CA1" w:rsidRPr="00B6042F" w:rsidRDefault="00460A7D" w:rsidP="00B832C5">
      <w:pPr>
        <w:pStyle w:val="Style0"/>
        <w:tabs>
          <w:tab w:val="left" w:pos="720"/>
          <w:tab w:val="left" w:pos="1440"/>
          <w:tab w:val="left" w:pos="2160"/>
          <w:tab w:val="left" w:pos="2880"/>
          <w:tab w:val="left" w:pos="3600"/>
          <w:tab w:val="left" w:pos="4320"/>
          <w:tab w:val="left" w:pos="5040"/>
        </w:tabs>
        <w:ind w:left="720"/>
        <w:rPr>
          <w:rFonts w:asciiTheme="minorHAnsi" w:hAnsiTheme="minorHAnsi" w:cstheme="minorHAnsi"/>
          <w:sz w:val="24"/>
          <w:szCs w:val="24"/>
        </w:rPr>
      </w:pPr>
      <w:r w:rsidRPr="00B6042F">
        <w:rPr>
          <w:rFonts w:asciiTheme="minorHAnsi" w:hAnsiTheme="minorHAnsi" w:cstheme="minorHAnsi"/>
          <w:sz w:val="24"/>
          <w:szCs w:val="24"/>
        </w:rPr>
        <w:t xml:space="preserve">The proposed amendments for the current year shall be submitted by the State Parliamentarian to the Web Team </w:t>
      </w:r>
      <w:r w:rsidR="005C7CA1" w:rsidRPr="00B6042F">
        <w:rPr>
          <w:rFonts w:asciiTheme="minorHAnsi" w:hAnsiTheme="minorHAnsi" w:cstheme="minorHAnsi"/>
          <w:sz w:val="24"/>
          <w:szCs w:val="24"/>
        </w:rPr>
        <w:t>for posting on the Colorado</w:t>
      </w:r>
      <w:r w:rsidR="00B832C5">
        <w:rPr>
          <w:rFonts w:asciiTheme="minorHAnsi" w:hAnsiTheme="minorHAnsi" w:cstheme="minorHAnsi"/>
          <w:sz w:val="24"/>
          <w:szCs w:val="24"/>
        </w:rPr>
        <w:t xml:space="preserve"> </w:t>
      </w:r>
      <w:r w:rsidR="005C7CA1" w:rsidRPr="00B6042F">
        <w:rPr>
          <w:rFonts w:asciiTheme="minorHAnsi" w:hAnsiTheme="minorHAnsi" w:cstheme="minorHAnsi"/>
          <w:sz w:val="24"/>
          <w:szCs w:val="24"/>
        </w:rPr>
        <w:t>Web site by February 1.</w:t>
      </w:r>
    </w:p>
    <w:p w:rsidR="005C7CA1" w:rsidRPr="00B6042F" w:rsidRDefault="005C7CA1"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sz w:val="24"/>
          <w:szCs w:val="24"/>
        </w:rPr>
      </w:pPr>
    </w:p>
    <w:p w:rsidR="00B832C5" w:rsidRPr="00B6042F" w:rsidRDefault="00B832C5" w:rsidP="00B832C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B6042F">
        <w:rPr>
          <w:rFonts w:asciiTheme="minorHAnsi" w:hAnsiTheme="minorHAnsi" w:cstheme="minorHAnsi"/>
          <w:sz w:val="24"/>
          <w:szCs w:val="24"/>
          <w:u w:val="single"/>
        </w:rPr>
        <w:t>Proposed to Read:</w:t>
      </w:r>
    </w:p>
    <w:p w:rsidR="00772D2F" w:rsidRPr="00B6042F" w:rsidRDefault="005C7CA1" w:rsidP="00B832C5">
      <w:pPr>
        <w:pStyle w:val="Style0"/>
        <w:tabs>
          <w:tab w:val="left" w:pos="720"/>
          <w:tab w:val="left" w:pos="1440"/>
          <w:tab w:val="left" w:pos="2160"/>
          <w:tab w:val="left" w:pos="2880"/>
          <w:tab w:val="left" w:pos="3600"/>
          <w:tab w:val="left" w:pos="4320"/>
          <w:tab w:val="left" w:pos="5040"/>
        </w:tabs>
        <w:ind w:left="720"/>
        <w:rPr>
          <w:rFonts w:asciiTheme="minorHAnsi" w:hAnsiTheme="minorHAnsi" w:cstheme="minorHAnsi"/>
          <w:color w:val="000000" w:themeColor="text1"/>
          <w:sz w:val="24"/>
          <w:szCs w:val="24"/>
        </w:rPr>
      </w:pPr>
      <w:r w:rsidRPr="00B6042F">
        <w:rPr>
          <w:rFonts w:asciiTheme="minorHAnsi" w:hAnsiTheme="minorHAnsi" w:cstheme="minorHAnsi"/>
          <w:color w:val="000000" w:themeColor="text1"/>
          <w:sz w:val="24"/>
          <w:szCs w:val="24"/>
        </w:rPr>
        <w:t>The proposed amendments shall be submitted by the State Parliamentarian</w:t>
      </w:r>
      <w:r w:rsidR="00B832C5">
        <w:rPr>
          <w:rFonts w:asciiTheme="minorHAnsi" w:hAnsiTheme="minorHAnsi" w:cstheme="minorHAnsi"/>
          <w:color w:val="000000" w:themeColor="text1"/>
          <w:sz w:val="24"/>
          <w:szCs w:val="24"/>
        </w:rPr>
        <w:t xml:space="preserve"> t</w:t>
      </w:r>
      <w:r w:rsidRPr="00B6042F">
        <w:rPr>
          <w:rFonts w:asciiTheme="minorHAnsi" w:hAnsiTheme="minorHAnsi" w:cstheme="minorHAnsi"/>
          <w:color w:val="000000" w:themeColor="text1"/>
          <w:sz w:val="24"/>
          <w:szCs w:val="24"/>
        </w:rPr>
        <w:t xml:space="preserve">o the Web </w:t>
      </w:r>
      <w:r w:rsidR="00774E38">
        <w:rPr>
          <w:rFonts w:asciiTheme="minorHAnsi" w:hAnsiTheme="minorHAnsi" w:cstheme="minorHAnsi"/>
          <w:color w:val="000000" w:themeColor="text1"/>
          <w:sz w:val="24"/>
          <w:szCs w:val="24"/>
        </w:rPr>
        <w:t>T</w:t>
      </w:r>
      <w:r w:rsidRPr="00B6042F">
        <w:rPr>
          <w:rFonts w:asciiTheme="minorHAnsi" w:hAnsiTheme="minorHAnsi" w:cstheme="minorHAnsi"/>
          <w:color w:val="000000" w:themeColor="text1"/>
          <w:sz w:val="24"/>
          <w:szCs w:val="24"/>
        </w:rPr>
        <w:t>eam for posting</w:t>
      </w:r>
      <w:r w:rsidR="00772D2F" w:rsidRPr="00B6042F">
        <w:rPr>
          <w:rFonts w:asciiTheme="minorHAnsi" w:hAnsiTheme="minorHAnsi" w:cstheme="minorHAnsi"/>
          <w:color w:val="000000" w:themeColor="text1"/>
          <w:sz w:val="24"/>
          <w:szCs w:val="24"/>
        </w:rPr>
        <w:t xml:space="preserve"> on the ESA Colorado Website by February 1</w:t>
      </w:r>
      <w:r w:rsidR="00B832C5">
        <w:rPr>
          <w:rFonts w:asciiTheme="minorHAnsi" w:hAnsiTheme="minorHAnsi" w:cstheme="minorHAnsi"/>
          <w:color w:val="000000" w:themeColor="text1"/>
          <w:sz w:val="24"/>
          <w:szCs w:val="24"/>
        </w:rPr>
        <w:t xml:space="preserve"> </w:t>
      </w:r>
      <w:r w:rsidR="00772D2F" w:rsidRPr="00B832C5">
        <w:rPr>
          <w:rFonts w:asciiTheme="minorHAnsi" w:hAnsiTheme="minorHAnsi" w:cstheme="minorHAnsi"/>
          <w:color w:val="FF0000"/>
          <w:sz w:val="24"/>
          <w:szCs w:val="24"/>
        </w:rPr>
        <w:t>every other year.</w:t>
      </w:r>
    </w:p>
    <w:p w:rsidR="00772D2F" w:rsidRPr="00B6042F" w:rsidRDefault="00772D2F"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themeColor="text1"/>
          <w:sz w:val="24"/>
          <w:szCs w:val="24"/>
        </w:rPr>
      </w:pPr>
    </w:p>
    <w:p w:rsidR="00B809CF" w:rsidRPr="00B6042F" w:rsidRDefault="00B832C5" w:rsidP="00763E9B">
      <w:pPr>
        <w:pStyle w:val="Style0"/>
        <w:tabs>
          <w:tab w:val="left" w:pos="720"/>
          <w:tab w:val="left" w:pos="1440"/>
          <w:tab w:val="left" w:pos="2160"/>
          <w:tab w:val="left" w:pos="2880"/>
          <w:tab w:val="left" w:pos="3600"/>
          <w:tab w:val="left" w:pos="4320"/>
          <w:tab w:val="left" w:pos="5040"/>
        </w:tabs>
        <w:ind w:left="720"/>
        <w:rPr>
          <w:rFonts w:asciiTheme="minorHAnsi" w:hAnsiTheme="minorHAnsi" w:cstheme="minorHAnsi"/>
          <w:color w:val="000000" w:themeColor="text1"/>
          <w:sz w:val="24"/>
          <w:szCs w:val="24"/>
        </w:rPr>
      </w:pPr>
      <w:r w:rsidRPr="00CC627E">
        <w:rPr>
          <w:rFonts w:asciiTheme="minorHAnsi" w:hAnsiTheme="minorHAnsi" w:cstheme="minorHAnsi"/>
          <w:sz w:val="24"/>
          <w:szCs w:val="24"/>
          <w:u w:val="single"/>
        </w:rPr>
        <w:t>Reason for change</w:t>
      </w:r>
      <w:r w:rsidRPr="00905CA7">
        <w:rPr>
          <w:rFonts w:asciiTheme="minorHAnsi" w:hAnsiTheme="minorHAnsi" w:cstheme="minorHAnsi"/>
          <w:sz w:val="24"/>
          <w:szCs w:val="24"/>
          <w:u w:val="single"/>
        </w:rPr>
        <w:t>:</w:t>
      </w:r>
      <w:r>
        <w:rPr>
          <w:rFonts w:asciiTheme="minorHAnsi" w:hAnsiTheme="minorHAnsi" w:cstheme="minorHAnsi"/>
          <w:sz w:val="24"/>
          <w:szCs w:val="24"/>
          <w:u w:val="single"/>
        </w:rPr>
        <w:t xml:space="preserve">  </w:t>
      </w:r>
      <w:r w:rsidR="00772D2F" w:rsidRPr="00B6042F">
        <w:rPr>
          <w:rFonts w:asciiTheme="minorHAnsi" w:hAnsiTheme="minorHAnsi" w:cstheme="minorHAnsi"/>
          <w:color w:val="000000" w:themeColor="text1"/>
          <w:sz w:val="24"/>
          <w:szCs w:val="24"/>
        </w:rPr>
        <w:t xml:space="preserve">May 2016, the membership voted to </w:t>
      </w:r>
      <w:r w:rsidR="00845D57">
        <w:rPr>
          <w:rFonts w:asciiTheme="minorHAnsi" w:hAnsiTheme="minorHAnsi" w:cstheme="minorHAnsi"/>
          <w:color w:val="000000" w:themeColor="text1"/>
          <w:sz w:val="24"/>
          <w:szCs w:val="24"/>
        </w:rPr>
        <w:t xml:space="preserve">vote on </w:t>
      </w:r>
      <w:r w:rsidR="00772D2F" w:rsidRPr="00B6042F">
        <w:rPr>
          <w:rFonts w:asciiTheme="minorHAnsi" w:hAnsiTheme="minorHAnsi" w:cstheme="minorHAnsi"/>
          <w:color w:val="000000" w:themeColor="text1"/>
          <w:sz w:val="24"/>
          <w:szCs w:val="24"/>
        </w:rPr>
        <w:t>changes every other</w:t>
      </w:r>
      <w:r>
        <w:rPr>
          <w:rFonts w:asciiTheme="minorHAnsi" w:hAnsiTheme="minorHAnsi" w:cstheme="minorHAnsi"/>
          <w:color w:val="000000" w:themeColor="text1"/>
          <w:sz w:val="24"/>
          <w:szCs w:val="24"/>
        </w:rPr>
        <w:t xml:space="preserve"> </w:t>
      </w:r>
      <w:r w:rsidR="00772D2F" w:rsidRPr="00B6042F">
        <w:rPr>
          <w:rFonts w:asciiTheme="minorHAnsi" w:hAnsiTheme="minorHAnsi" w:cstheme="minorHAnsi"/>
          <w:color w:val="000000" w:themeColor="text1"/>
          <w:sz w:val="24"/>
          <w:szCs w:val="24"/>
        </w:rPr>
        <w:t>year rather than annually</w:t>
      </w:r>
      <w:r w:rsidR="00774E38">
        <w:rPr>
          <w:rFonts w:asciiTheme="minorHAnsi" w:hAnsiTheme="minorHAnsi" w:cstheme="minorHAnsi"/>
          <w:color w:val="000000" w:themeColor="text1"/>
          <w:sz w:val="24"/>
          <w:szCs w:val="24"/>
        </w:rPr>
        <w:t xml:space="preserve">, delete </w:t>
      </w:r>
      <w:r w:rsidR="00845D57">
        <w:rPr>
          <w:rFonts w:asciiTheme="minorHAnsi" w:hAnsiTheme="minorHAnsi" w:cstheme="minorHAnsi"/>
          <w:color w:val="000000" w:themeColor="text1"/>
          <w:sz w:val="24"/>
          <w:szCs w:val="24"/>
        </w:rPr>
        <w:t>“</w:t>
      </w:r>
      <w:r w:rsidR="00774E38">
        <w:rPr>
          <w:rFonts w:asciiTheme="minorHAnsi" w:hAnsiTheme="minorHAnsi" w:cstheme="minorHAnsi"/>
          <w:color w:val="000000" w:themeColor="text1"/>
          <w:sz w:val="24"/>
          <w:szCs w:val="24"/>
        </w:rPr>
        <w:t>for the current year</w:t>
      </w:r>
      <w:r w:rsidR="00772D2F" w:rsidRPr="00B6042F">
        <w:rPr>
          <w:rFonts w:asciiTheme="minorHAnsi" w:hAnsiTheme="minorHAnsi" w:cstheme="minorHAnsi"/>
          <w:color w:val="000000" w:themeColor="text1"/>
          <w:sz w:val="24"/>
          <w:szCs w:val="24"/>
        </w:rPr>
        <w:t>.</w:t>
      </w:r>
      <w:r w:rsidR="00845D57">
        <w:rPr>
          <w:rFonts w:asciiTheme="minorHAnsi" w:hAnsiTheme="minorHAnsi" w:cstheme="minorHAnsi"/>
          <w:color w:val="000000" w:themeColor="text1"/>
          <w:sz w:val="24"/>
          <w:szCs w:val="24"/>
        </w:rPr>
        <w:t>”</w:t>
      </w:r>
    </w:p>
    <w:sectPr w:rsidR="00B809CF" w:rsidRPr="00B6042F" w:rsidSect="00A0752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5A" w:rsidRDefault="00F21B5A" w:rsidP="007A292E">
      <w:r>
        <w:separator/>
      </w:r>
    </w:p>
  </w:endnote>
  <w:endnote w:type="continuationSeparator" w:id="0">
    <w:p w:rsidR="00F21B5A" w:rsidRDefault="00F21B5A" w:rsidP="007A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29" w:rsidRDefault="00A07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678866"/>
      <w:docPartObj>
        <w:docPartGallery w:val="Page Numbers (Bottom of Page)"/>
        <w:docPartUnique/>
      </w:docPartObj>
    </w:sdtPr>
    <w:sdtEndPr>
      <w:rPr>
        <w:noProof/>
      </w:rPr>
    </w:sdtEndPr>
    <w:sdtContent>
      <w:p w:rsidR="00A07529" w:rsidRDefault="00A07529" w:rsidP="0089664D">
        <w:pPr>
          <w:pStyle w:val="Footer"/>
          <w:jc w:val="center"/>
        </w:pPr>
        <w:r>
          <w:fldChar w:fldCharType="begin"/>
        </w:r>
        <w:r>
          <w:instrText xml:space="preserve"> PAGE   \* MERGEFORMAT </w:instrText>
        </w:r>
        <w:r>
          <w:fldChar w:fldCharType="separate"/>
        </w:r>
        <w:r w:rsidR="00F21B5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29" w:rsidRDefault="00A07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5A" w:rsidRDefault="00F21B5A" w:rsidP="007A292E">
      <w:r>
        <w:separator/>
      </w:r>
    </w:p>
  </w:footnote>
  <w:footnote w:type="continuationSeparator" w:id="0">
    <w:p w:rsidR="00F21B5A" w:rsidRDefault="00F21B5A" w:rsidP="007A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29" w:rsidRDefault="00A0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29" w:rsidRDefault="00A0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29" w:rsidRDefault="00A0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0"/>
        </w:tabs>
        <w:ind w:left="25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2160"/>
        </w:tabs>
        <w:ind w:left="2160" w:hanging="360"/>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2520"/>
        </w:tabs>
        <w:ind w:left="2520" w:hanging="360"/>
      </w:pPr>
      <w:rPr>
        <w:rFonts w:cs="Times New Roman"/>
      </w:rPr>
    </w:lvl>
  </w:abstractNum>
  <w:abstractNum w:abstractNumId="3">
    <w:nsid w:val="00000004"/>
    <w:multiLevelType w:val="singleLevel"/>
    <w:tmpl w:val="00000004"/>
    <w:name w:val="WW8Num4"/>
    <w:lvl w:ilvl="0">
      <w:start w:val="1"/>
      <w:numFmt w:val="upperLetter"/>
      <w:lvlText w:val="%1."/>
      <w:lvlJc w:val="left"/>
      <w:pPr>
        <w:tabs>
          <w:tab w:val="num" w:pos="2520"/>
        </w:tabs>
        <w:ind w:left="2520" w:hanging="360"/>
      </w:pPr>
      <w:rPr>
        <w:rFonts w:cs="Times New Roman"/>
      </w:rPr>
    </w:lvl>
  </w:abstractNum>
  <w:abstractNum w:abstractNumId="4">
    <w:nsid w:val="03690574"/>
    <w:multiLevelType w:val="hybridMultilevel"/>
    <w:tmpl w:val="C76E3E10"/>
    <w:lvl w:ilvl="0" w:tplc="71F40F78">
      <w:start w:val="3"/>
      <w:numFmt w:val="upperLetter"/>
      <w:lvlText w:val="%1."/>
      <w:lvlJc w:val="left"/>
      <w:pPr>
        <w:ind w:left="2520" w:hanging="360"/>
      </w:pPr>
      <w:rPr>
        <w:rFonts w:ascii="Arial" w:eastAsia="SimSun" w:hAnsi="Arial" w:cs="Arial"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443382A"/>
    <w:multiLevelType w:val="hybridMultilevel"/>
    <w:tmpl w:val="C33C45E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5BF7C95"/>
    <w:multiLevelType w:val="hybridMultilevel"/>
    <w:tmpl w:val="C76E3E10"/>
    <w:lvl w:ilvl="0" w:tplc="71F40F78">
      <w:start w:val="3"/>
      <w:numFmt w:val="upperLetter"/>
      <w:lvlText w:val="%1."/>
      <w:lvlJc w:val="left"/>
      <w:pPr>
        <w:ind w:left="1080" w:hanging="360"/>
      </w:pPr>
      <w:rPr>
        <w:rFonts w:ascii="Arial" w:eastAsia="SimSun" w:hAnsi="Arial"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F96C0B"/>
    <w:multiLevelType w:val="hybridMultilevel"/>
    <w:tmpl w:val="248EE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107312"/>
    <w:multiLevelType w:val="hybridMultilevel"/>
    <w:tmpl w:val="AB44C6C0"/>
    <w:lvl w:ilvl="0" w:tplc="4DB449C0">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DBF58E4"/>
    <w:multiLevelType w:val="singleLevel"/>
    <w:tmpl w:val="0409000F"/>
    <w:lvl w:ilvl="0">
      <w:start w:val="1"/>
      <w:numFmt w:val="decimal"/>
      <w:lvlText w:val="%1."/>
      <w:lvlJc w:val="left"/>
      <w:pPr>
        <w:ind w:left="2520" w:hanging="360"/>
      </w:pPr>
    </w:lvl>
  </w:abstractNum>
  <w:abstractNum w:abstractNumId="10">
    <w:nsid w:val="20E47C2D"/>
    <w:multiLevelType w:val="hybridMultilevel"/>
    <w:tmpl w:val="5246A0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63791F"/>
    <w:multiLevelType w:val="hybridMultilevel"/>
    <w:tmpl w:val="36408844"/>
    <w:lvl w:ilvl="0" w:tplc="75189E1A">
      <w:start w:val="1"/>
      <w:numFmt w:val="upperLetter"/>
      <w:lvlText w:val="%1."/>
      <w:lvlJc w:val="left"/>
      <w:pPr>
        <w:ind w:left="1260" w:hanging="540"/>
      </w:pPr>
      <w:rPr>
        <w:rFonts w:hint="default"/>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594AC1"/>
    <w:multiLevelType w:val="hybridMultilevel"/>
    <w:tmpl w:val="09B6C7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1E0EA7"/>
    <w:multiLevelType w:val="hybridMultilevel"/>
    <w:tmpl w:val="9AFC2C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805B75"/>
    <w:multiLevelType w:val="hybridMultilevel"/>
    <w:tmpl w:val="27D69D4C"/>
    <w:lvl w:ilvl="0" w:tplc="4A1A5C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306203"/>
    <w:multiLevelType w:val="multilevel"/>
    <w:tmpl w:val="1F181B34"/>
    <w:lvl w:ilvl="0">
      <w:start w:val="1"/>
      <w:numFmt w:val="upperLetter"/>
      <w:lvlText w:val="%1."/>
      <w:lvlJc w:val="left"/>
      <w:pPr>
        <w:tabs>
          <w:tab w:val="num" w:pos="2520"/>
        </w:tabs>
        <w:ind w:left="2520" w:hanging="360"/>
      </w:pPr>
      <w:rPr>
        <w:rFonts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7EF6B9E"/>
    <w:multiLevelType w:val="singleLevel"/>
    <w:tmpl w:val="0409000F"/>
    <w:lvl w:ilvl="0">
      <w:start w:val="1"/>
      <w:numFmt w:val="decimal"/>
      <w:lvlText w:val="%1."/>
      <w:lvlJc w:val="left"/>
      <w:pPr>
        <w:ind w:left="720" w:hanging="360"/>
      </w:pPr>
    </w:lvl>
  </w:abstractNum>
  <w:abstractNum w:abstractNumId="17">
    <w:nsid w:val="4B1A75E0"/>
    <w:multiLevelType w:val="hybridMultilevel"/>
    <w:tmpl w:val="3A3A48C6"/>
    <w:lvl w:ilvl="0" w:tplc="8BF2292E">
      <w:start w:val="1"/>
      <w:numFmt w:val="decimal"/>
      <w:lvlText w:val="%1."/>
      <w:lvlJc w:val="left"/>
      <w:pPr>
        <w:ind w:left="1980" w:hanging="360"/>
      </w:pPr>
      <w:rPr>
        <w:rFonts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4D9D411E"/>
    <w:multiLevelType w:val="hybridMultilevel"/>
    <w:tmpl w:val="B37E9C9E"/>
    <w:lvl w:ilvl="0" w:tplc="31088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A658AB"/>
    <w:multiLevelType w:val="hybridMultilevel"/>
    <w:tmpl w:val="27D69D4C"/>
    <w:lvl w:ilvl="0" w:tplc="4A1A5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CC05ED"/>
    <w:multiLevelType w:val="hybridMultilevel"/>
    <w:tmpl w:val="C76E3E10"/>
    <w:lvl w:ilvl="0" w:tplc="71F40F78">
      <w:start w:val="3"/>
      <w:numFmt w:val="upperLetter"/>
      <w:lvlText w:val="%1."/>
      <w:lvlJc w:val="left"/>
      <w:pPr>
        <w:ind w:left="1080" w:hanging="360"/>
      </w:pPr>
      <w:rPr>
        <w:rFonts w:ascii="Arial" w:eastAsia="SimSun" w:hAnsi="Arial"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A40AE2"/>
    <w:multiLevelType w:val="hybridMultilevel"/>
    <w:tmpl w:val="27D69D4C"/>
    <w:lvl w:ilvl="0" w:tplc="4A1A5C1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B482226"/>
    <w:multiLevelType w:val="hybridMultilevel"/>
    <w:tmpl w:val="A2E80F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32E2CD5"/>
    <w:multiLevelType w:val="singleLevel"/>
    <w:tmpl w:val="0409000F"/>
    <w:lvl w:ilvl="0">
      <w:start w:val="1"/>
      <w:numFmt w:val="decimal"/>
      <w:lvlText w:val="%1."/>
      <w:lvlJc w:val="left"/>
      <w:pPr>
        <w:ind w:left="2520" w:hanging="360"/>
      </w:pPr>
    </w:lvl>
  </w:abstractNum>
  <w:abstractNum w:abstractNumId="24">
    <w:nsid w:val="70426987"/>
    <w:multiLevelType w:val="hybridMultilevel"/>
    <w:tmpl w:val="C4EAC590"/>
    <w:lvl w:ilvl="0" w:tplc="A96E5702">
      <w:start w:val="1"/>
      <w:numFmt w:val="bullet"/>
      <w:lvlText w:val=""/>
      <w:lvlJc w:val="left"/>
      <w:pPr>
        <w:ind w:left="2880" w:hanging="360"/>
      </w:pPr>
      <w:rPr>
        <w:rFonts w:ascii="Symbol" w:hAnsi="Symbol"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5">
    <w:nsid w:val="738B5CFB"/>
    <w:multiLevelType w:val="singleLevel"/>
    <w:tmpl w:val="00000004"/>
    <w:lvl w:ilvl="0">
      <w:start w:val="1"/>
      <w:numFmt w:val="upperLetter"/>
      <w:lvlText w:val="%1."/>
      <w:lvlJc w:val="left"/>
      <w:pPr>
        <w:tabs>
          <w:tab w:val="num" w:pos="2520"/>
        </w:tabs>
        <w:ind w:left="2520" w:hanging="360"/>
      </w:pPr>
      <w:rPr>
        <w:rFonts w:cs="Times New Roman"/>
      </w:rPr>
    </w:lvl>
  </w:abstractNum>
  <w:abstractNum w:abstractNumId="26">
    <w:nsid w:val="73C8162A"/>
    <w:multiLevelType w:val="singleLevel"/>
    <w:tmpl w:val="0409000F"/>
    <w:lvl w:ilvl="0">
      <w:start w:val="1"/>
      <w:numFmt w:val="decimal"/>
      <w:lvlText w:val="%1."/>
      <w:lvlJc w:val="left"/>
      <w:pPr>
        <w:ind w:left="720" w:hanging="360"/>
      </w:pPr>
    </w:lvl>
  </w:abstractNum>
  <w:num w:numId="1">
    <w:abstractNumId w:val="0"/>
  </w:num>
  <w:num w:numId="2">
    <w:abstractNumId w:val="1"/>
  </w:num>
  <w:num w:numId="3">
    <w:abstractNumId w:val="2"/>
  </w:num>
  <w:num w:numId="4">
    <w:abstractNumId w:val="3"/>
  </w:num>
  <w:num w:numId="5">
    <w:abstractNumId w:val="24"/>
  </w:num>
  <w:num w:numId="6">
    <w:abstractNumId w:val="6"/>
  </w:num>
  <w:num w:numId="7">
    <w:abstractNumId w:val="8"/>
  </w:num>
  <w:num w:numId="8">
    <w:abstractNumId w:val="4"/>
  </w:num>
  <w:num w:numId="9">
    <w:abstractNumId w:val="22"/>
  </w:num>
  <w:num w:numId="10">
    <w:abstractNumId w:val="21"/>
  </w:num>
  <w:num w:numId="11">
    <w:abstractNumId w:val="3"/>
    <w:lvlOverride w:ilvl="0">
      <w:startOverride w:val="1"/>
    </w:lvlOverride>
  </w:num>
  <w:num w:numId="12">
    <w:abstractNumId w:val="9"/>
  </w:num>
  <w:num w:numId="13">
    <w:abstractNumId w:val="18"/>
  </w:num>
  <w:num w:numId="14">
    <w:abstractNumId w:val="25"/>
  </w:num>
  <w:num w:numId="15">
    <w:abstractNumId w:val="15"/>
  </w:num>
  <w:num w:numId="16">
    <w:abstractNumId w:val="23"/>
  </w:num>
  <w:num w:numId="17">
    <w:abstractNumId w:val="26"/>
  </w:num>
  <w:num w:numId="18">
    <w:abstractNumId w:val="14"/>
  </w:num>
  <w:num w:numId="19">
    <w:abstractNumId w:val="19"/>
  </w:num>
  <w:num w:numId="20">
    <w:abstractNumId w:val="16"/>
  </w:num>
  <w:num w:numId="21">
    <w:abstractNumId w:val="5"/>
  </w:num>
  <w:num w:numId="22">
    <w:abstractNumId w:val="17"/>
  </w:num>
  <w:num w:numId="23">
    <w:abstractNumId w:val="11"/>
  </w:num>
  <w:num w:numId="24">
    <w:abstractNumId w:val="10"/>
  </w:num>
  <w:num w:numId="25">
    <w:abstractNumId w:val="7"/>
  </w:num>
  <w:num w:numId="26">
    <w:abstractNumId w:val="12"/>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2E"/>
    <w:rsid w:val="0001749E"/>
    <w:rsid w:val="00031E71"/>
    <w:rsid w:val="0004563D"/>
    <w:rsid w:val="00053BB9"/>
    <w:rsid w:val="000666D0"/>
    <w:rsid w:val="000A1E0F"/>
    <w:rsid w:val="000B1935"/>
    <w:rsid w:val="000B5009"/>
    <w:rsid w:val="00103F2E"/>
    <w:rsid w:val="001346B6"/>
    <w:rsid w:val="001369C6"/>
    <w:rsid w:val="0018086F"/>
    <w:rsid w:val="0018453A"/>
    <w:rsid w:val="001A5703"/>
    <w:rsid w:val="001B0133"/>
    <w:rsid w:val="001C34AF"/>
    <w:rsid w:val="001C7266"/>
    <w:rsid w:val="001D0980"/>
    <w:rsid w:val="001F5D42"/>
    <w:rsid w:val="00207287"/>
    <w:rsid w:val="002079FB"/>
    <w:rsid w:val="00211C58"/>
    <w:rsid w:val="00214DC2"/>
    <w:rsid w:val="00245FB6"/>
    <w:rsid w:val="00255264"/>
    <w:rsid w:val="00271366"/>
    <w:rsid w:val="00274856"/>
    <w:rsid w:val="00276DD9"/>
    <w:rsid w:val="00286624"/>
    <w:rsid w:val="002940BA"/>
    <w:rsid w:val="002A2FDA"/>
    <w:rsid w:val="002A6476"/>
    <w:rsid w:val="002B5752"/>
    <w:rsid w:val="002B76ED"/>
    <w:rsid w:val="002E5FAC"/>
    <w:rsid w:val="0032313A"/>
    <w:rsid w:val="00342834"/>
    <w:rsid w:val="00351710"/>
    <w:rsid w:val="00366CAB"/>
    <w:rsid w:val="00372116"/>
    <w:rsid w:val="00385533"/>
    <w:rsid w:val="003B7CD4"/>
    <w:rsid w:val="003D2C2A"/>
    <w:rsid w:val="003F1DB5"/>
    <w:rsid w:val="003F3325"/>
    <w:rsid w:val="00400B6D"/>
    <w:rsid w:val="00407FAE"/>
    <w:rsid w:val="00411295"/>
    <w:rsid w:val="0042037D"/>
    <w:rsid w:val="00427D24"/>
    <w:rsid w:val="004351D4"/>
    <w:rsid w:val="004361CE"/>
    <w:rsid w:val="004417DE"/>
    <w:rsid w:val="0044530F"/>
    <w:rsid w:val="00450AD6"/>
    <w:rsid w:val="004606B2"/>
    <w:rsid w:val="00460A7D"/>
    <w:rsid w:val="00466A7A"/>
    <w:rsid w:val="00472C15"/>
    <w:rsid w:val="00491498"/>
    <w:rsid w:val="004A3358"/>
    <w:rsid w:val="004A67F2"/>
    <w:rsid w:val="004D6D9D"/>
    <w:rsid w:val="004E5043"/>
    <w:rsid w:val="004E5CE2"/>
    <w:rsid w:val="0050623E"/>
    <w:rsid w:val="00516E81"/>
    <w:rsid w:val="0051760B"/>
    <w:rsid w:val="00520626"/>
    <w:rsid w:val="00527CE9"/>
    <w:rsid w:val="00545F82"/>
    <w:rsid w:val="00571B13"/>
    <w:rsid w:val="0059603D"/>
    <w:rsid w:val="005B2B50"/>
    <w:rsid w:val="005B3BFB"/>
    <w:rsid w:val="005C13F9"/>
    <w:rsid w:val="005C7CA1"/>
    <w:rsid w:val="0061338F"/>
    <w:rsid w:val="006319C9"/>
    <w:rsid w:val="006332E9"/>
    <w:rsid w:val="00643046"/>
    <w:rsid w:val="006516F8"/>
    <w:rsid w:val="00651727"/>
    <w:rsid w:val="0066642D"/>
    <w:rsid w:val="00680F3D"/>
    <w:rsid w:val="006C026E"/>
    <w:rsid w:val="006C4042"/>
    <w:rsid w:val="006D338E"/>
    <w:rsid w:val="006D5508"/>
    <w:rsid w:val="006E1EB3"/>
    <w:rsid w:val="00755F2D"/>
    <w:rsid w:val="007634A8"/>
    <w:rsid w:val="00763E9B"/>
    <w:rsid w:val="00767B71"/>
    <w:rsid w:val="00772D2F"/>
    <w:rsid w:val="00774E38"/>
    <w:rsid w:val="00777F5E"/>
    <w:rsid w:val="00780508"/>
    <w:rsid w:val="00783D65"/>
    <w:rsid w:val="00795046"/>
    <w:rsid w:val="00795FEA"/>
    <w:rsid w:val="007A0917"/>
    <w:rsid w:val="007A292E"/>
    <w:rsid w:val="007C59E5"/>
    <w:rsid w:val="007D3969"/>
    <w:rsid w:val="008207CA"/>
    <w:rsid w:val="00840B5C"/>
    <w:rsid w:val="008425DD"/>
    <w:rsid w:val="00844287"/>
    <w:rsid w:val="00845D57"/>
    <w:rsid w:val="00862C05"/>
    <w:rsid w:val="00884CB2"/>
    <w:rsid w:val="008952DE"/>
    <w:rsid w:val="0089664D"/>
    <w:rsid w:val="008B6330"/>
    <w:rsid w:val="008D1B3B"/>
    <w:rsid w:val="008D2A74"/>
    <w:rsid w:val="008D7178"/>
    <w:rsid w:val="008F7314"/>
    <w:rsid w:val="00905CA7"/>
    <w:rsid w:val="00921C7C"/>
    <w:rsid w:val="00926A55"/>
    <w:rsid w:val="009425F5"/>
    <w:rsid w:val="00950F0F"/>
    <w:rsid w:val="00954EB6"/>
    <w:rsid w:val="009760BE"/>
    <w:rsid w:val="00976CB0"/>
    <w:rsid w:val="00991FDF"/>
    <w:rsid w:val="009959ED"/>
    <w:rsid w:val="009A252C"/>
    <w:rsid w:val="009E4A64"/>
    <w:rsid w:val="009E74A3"/>
    <w:rsid w:val="009E75EA"/>
    <w:rsid w:val="00A04459"/>
    <w:rsid w:val="00A07529"/>
    <w:rsid w:val="00A22A04"/>
    <w:rsid w:val="00A2339D"/>
    <w:rsid w:val="00A43526"/>
    <w:rsid w:val="00A53122"/>
    <w:rsid w:val="00A5400E"/>
    <w:rsid w:val="00A71147"/>
    <w:rsid w:val="00A73880"/>
    <w:rsid w:val="00A93311"/>
    <w:rsid w:val="00A971A0"/>
    <w:rsid w:val="00A9795D"/>
    <w:rsid w:val="00AA5C55"/>
    <w:rsid w:val="00AB2CD0"/>
    <w:rsid w:val="00AC08DA"/>
    <w:rsid w:val="00AC67E6"/>
    <w:rsid w:val="00AD4C9D"/>
    <w:rsid w:val="00AD7210"/>
    <w:rsid w:val="00B050FE"/>
    <w:rsid w:val="00B3175D"/>
    <w:rsid w:val="00B42950"/>
    <w:rsid w:val="00B50891"/>
    <w:rsid w:val="00B6042F"/>
    <w:rsid w:val="00B636C4"/>
    <w:rsid w:val="00B653D0"/>
    <w:rsid w:val="00B809CF"/>
    <w:rsid w:val="00B832C5"/>
    <w:rsid w:val="00B84C10"/>
    <w:rsid w:val="00B90619"/>
    <w:rsid w:val="00B9491B"/>
    <w:rsid w:val="00BA72EA"/>
    <w:rsid w:val="00BB3696"/>
    <w:rsid w:val="00BB77E9"/>
    <w:rsid w:val="00BD0A3E"/>
    <w:rsid w:val="00C12C12"/>
    <w:rsid w:val="00C31B51"/>
    <w:rsid w:val="00C356B1"/>
    <w:rsid w:val="00C51306"/>
    <w:rsid w:val="00C543F1"/>
    <w:rsid w:val="00C658FD"/>
    <w:rsid w:val="00C84621"/>
    <w:rsid w:val="00C863B5"/>
    <w:rsid w:val="00C95888"/>
    <w:rsid w:val="00CA6F1D"/>
    <w:rsid w:val="00CB3717"/>
    <w:rsid w:val="00CB5983"/>
    <w:rsid w:val="00CC627E"/>
    <w:rsid w:val="00CF7226"/>
    <w:rsid w:val="00CF78A9"/>
    <w:rsid w:val="00D00191"/>
    <w:rsid w:val="00D01DF6"/>
    <w:rsid w:val="00D06EB5"/>
    <w:rsid w:val="00D11B4A"/>
    <w:rsid w:val="00D1224A"/>
    <w:rsid w:val="00D17EC8"/>
    <w:rsid w:val="00D239BA"/>
    <w:rsid w:val="00D32672"/>
    <w:rsid w:val="00D3397B"/>
    <w:rsid w:val="00D33AEF"/>
    <w:rsid w:val="00D61516"/>
    <w:rsid w:val="00D81B73"/>
    <w:rsid w:val="00D87324"/>
    <w:rsid w:val="00D960D4"/>
    <w:rsid w:val="00DB708B"/>
    <w:rsid w:val="00DC0A28"/>
    <w:rsid w:val="00DC1D97"/>
    <w:rsid w:val="00DD6CB5"/>
    <w:rsid w:val="00DE25CD"/>
    <w:rsid w:val="00DE4AA1"/>
    <w:rsid w:val="00DF06D3"/>
    <w:rsid w:val="00DF7603"/>
    <w:rsid w:val="00E226DF"/>
    <w:rsid w:val="00E34A93"/>
    <w:rsid w:val="00E51455"/>
    <w:rsid w:val="00E54802"/>
    <w:rsid w:val="00E65FC1"/>
    <w:rsid w:val="00E71268"/>
    <w:rsid w:val="00E7364E"/>
    <w:rsid w:val="00E752BE"/>
    <w:rsid w:val="00E77FEC"/>
    <w:rsid w:val="00E909DF"/>
    <w:rsid w:val="00EB6BF0"/>
    <w:rsid w:val="00EC0F0F"/>
    <w:rsid w:val="00EE13F2"/>
    <w:rsid w:val="00EE3F44"/>
    <w:rsid w:val="00EF6C00"/>
    <w:rsid w:val="00F06447"/>
    <w:rsid w:val="00F215EA"/>
    <w:rsid w:val="00F21B5A"/>
    <w:rsid w:val="00F22024"/>
    <w:rsid w:val="00F32CCE"/>
    <w:rsid w:val="00F4082E"/>
    <w:rsid w:val="00F40EB5"/>
    <w:rsid w:val="00F4459D"/>
    <w:rsid w:val="00F51F11"/>
    <w:rsid w:val="00F67AC1"/>
    <w:rsid w:val="00F8251E"/>
    <w:rsid w:val="00F9286F"/>
    <w:rsid w:val="00FA529D"/>
    <w:rsid w:val="00FA7C24"/>
    <w:rsid w:val="00FB33BB"/>
    <w:rsid w:val="00FC078A"/>
    <w:rsid w:val="00FD3E96"/>
    <w:rsid w:val="00FF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2E"/>
    <w:pPr>
      <w:suppressAutoHyphens/>
    </w:pPr>
    <w:rPr>
      <w:rFonts w:ascii="Times New Roman" w:eastAsia="Times New Roman" w:hAnsi="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103F2E"/>
    <w:pPr>
      <w:suppressAutoHyphens/>
      <w:autoSpaceDE w:val="0"/>
    </w:pPr>
    <w:rPr>
      <w:rFonts w:ascii="Arial" w:hAnsi="Arial"/>
      <w:sz w:val="20"/>
      <w:szCs w:val="20"/>
      <w:lang w:eastAsia="ar-SA"/>
    </w:rPr>
  </w:style>
  <w:style w:type="paragraph" w:styleId="BodyTextIndent2">
    <w:name w:val="Body Text Indent 2"/>
    <w:basedOn w:val="Normal"/>
    <w:link w:val="BodyTextIndent2Char"/>
    <w:uiPriority w:val="99"/>
    <w:rsid w:val="00103F2E"/>
    <w:pPr>
      <w:ind w:left="2160" w:hanging="1440"/>
      <w:jc w:val="both"/>
    </w:pPr>
  </w:style>
  <w:style w:type="character" w:customStyle="1" w:styleId="BodyTextIndent2Char">
    <w:name w:val="Body Text Indent 2 Char"/>
    <w:basedOn w:val="DefaultParagraphFont"/>
    <w:link w:val="BodyTextIndent2"/>
    <w:uiPriority w:val="99"/>
    <w:locked/>
    <w:rsid w:val="00103F2E"/>
    <w:rPr>
      <w:rFonts w:ascii="Times New Roman" w:hAnsi="Times New Roman" w:cs="Times New Roman"/>
      <w:sz w:val="20"/>
      <w:szCs w:val="20"/>
      <w:lang w:eastAsia="ar-SA" w:bidi="ar-SA"/>
    </w:rPr>
  </w:style>
  <w:style w:type="paragraph" w:styleId="Header">
    <w:name w:val="header"/>
    <w:basedOn w:val="Normal"/>
    <w:link w:val="HeaderChar"/>
    <w:uiPriority w:val="99"/>
    <w:rsid w:val="007A292E"/>
    <w:pPr>
      <w:tabs>
        <w:tab w:val="center" w:pos="4680"/>
        <w:tab w:val="right" w:pos="9360"/>
      </w:tabs>
    </w:pPr>
  </w:style>
  <w:style w:type="character" w:customStyle="1" w:styleId="HeaderChar">
    <w:name w:val="Header Char"/>
    <w:basedOn w:val="DefaultParagraphFont"/>
    <w:link w:val="Header"/>
    <w:uiPriority w:val="99"/>
    <w:locked/>
    <w:rsid w:val="007A292E"/>
    <w:rPr>
      <w:rFonts w:ascii="Times New Roman" w:hAnsi="Times New Roman" w:cs="Times New Roman"/>
      <w:sz w:val="20"/>
      <w:szCs w:val="20"/>
      <w:lang w:eastAsia="ar-SA" w:bidi="ar-SA"/>
    </w:rPr>
  </w:style>
  <w:style w:type="paragraph" w:styleId="Footer">
    <w:name w:val="footer"/>
    <w:basedOn w:val="Normal"/>
    <w:link w:val="FooterChar"/>
    <w:uiPriority w:val="99"/>
    <w:rsid w:val="007A292E"/>
    <w:pPr>
      <w:tabs>
        <w:tab w:val="center" w:pos="4680"/>
        <w:tab w:val="right" w:pos="9360"/>
      </w:tabs>
    </w:pPr>
  </w:style>
  <w:style w:type="character" w:customStyle="1" w:styleId="FooterChar">
    <w:name w:val="Footer Char"/>
    <w:basedOn w:val="DefaultParagraphFont"/>
    <w:link w:val="Footer"/>
    <w:uiPriority w:val="99"/>
    <w:locked/>
    <w:rsid w:val="007A292E"/>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7A29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292E"/>
    <w:rPr>
      <w:rFonts w:ascii="Segoe UI" w:hAnsi="Segoe UI" w:cs="Segoe UI"/>
      <w:sz w:val="18"/>
      <w:szCs w:val="1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2E"/>
    <w:pPr>
      <w:suppressAutoHyphens/>
    </w:pPr>
    <w:rPr>
      <w:rFonts w:ascii="Times New Roman" w:eastAsia="Times New Roman" w:hAnsi="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103F2E"/>
    <w:pPr>
      <w:suppressAutoHyphens/>
      <w:autoSpaceDE w:val="0"/>
    </w:pPr>
    <w:rPr>
      <w:rFonts w:ascii="Arial" w:hAnsi="Arial"/>
      <w:sz w:val="20"/>
      <w:szCs w:val="20"/>
      <w:lang w:eastAsia="ar-SA"/>
    </w:rPr>
  </w:style>
  <w:style w:type="paragraph" w:styleId="BodyTextIndent2">
    <w:name w:val="Body Text Indent 2"/>
    <w:basedOn w:val="Normal"/>
    <w:link w:val="BodyTextIndent2Char"/>
    <w:uiPriority w:val="99"/>
    <w:rsid w:val="00103F2E"/>
    <w:pPr>
      <w:ind w:left="2160" w:hanging="1440"/>
      <w:jc w:val="both"/>
    </w:pPr>
  </w:style>
  <w:style w:type="character" w:customStyle="1" w:styleId="BodyTextIndent2Char">
    <w:name w:val="Body Text Indent 2 Char"/>
    <w:basedOn w:val="DefaultParagraphFont"/>
    <w:link w:val="BodyTextIndent2"/>
    <w:uiPriority w:val="99"/>
    <w:locked/>
    <w:rsid w:val="00103F2E"/>
    <w:rPr>
      <w:rFonts w:ascii="Times New Roman" w:hAnsi="Times New Roman" w:cs="Times New Roman"/>
      <w:sz w:val="20"/>
      <w:szCs w:val="20"/>
      <w:lang w:eastAsia="ar-SA" w:bidi="ar-SA"/>
    </w:rPr>
  </w:style>
  <w:style w:type="paragraph" w:styleId="Header">
    <w:name w:val="header"/>
    <w:basedOn w:val="Normal"/>
    <w:link w:val="HeaderChar"/>
    <w:uiPriority w:val="99"/>
    <w:rsid w:val="007A292E"/>
    <w:pPr>
      <w:tabs>
        <w:tab w:val="center" w:pos="4680"/>
        <w:tab w:val="right" w:pos="9360"/>
      </w:tabs>
    </w:pPr>
  </w:style>
  <w:style w:type="character" w:customStyle="1" w:styleId="HeaderChar">
    <w:name w:val="Header Char"/>
    <w:basedOn w:val="DefaultParagraphFont"/>
    <w:link w:val="Header"/>
    <w:uiPriority w:val="99"/>
    <w:locked/>
    <w:rsid w:val="007A292E"/>
    <w:rPr>
      <w:rFonts w:ascii="Times New Roman" w:hAnsi="Times New Roman" w:cs="Times New Roman"/>
      <w:sz w:val="20"/>
      <w:szCs w:val="20"/>
      <w:lang w:eastAsia="ar-SA" w:bidi="ar-SA"/>
    </w:rPr>
  </w:style>
  <w:style w:type="paragraph" w:styleId="Footer">
    <w:name w:val="footer"/>
    <w:basedOn w:val="Normal"/>
    <w:link w:val="FooterChar"/>
    <w:uiPriority w:val="99"/>
    <w:rsid w:val="007A292E"/>
    <w:pPr>
      <w:tabs>
        <w:tab w:val="center" w:pos="4680"/>
        <w:tab w:val="right" w:pos="9360"/>
      </w:tabs>
    </w:pPr>
  </w:style>
  <w:style w:type="character" w:customStyle="1" w:styleId="FooterChar">
    <w:name w:val="Footer Char"/>
    <w:basedOn w:val="DefaultParagraphFont"/>
    <w:link w:val="Footer"/>
    <w:uiPriority w:val="99"/>
    <w:locked/>
    <w:rsid w:val="007A292E"/>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7A29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292E"/>
    <w:rPr>
      <w:rFonts w:ascii="Segoe UI" w:hAnsi="Segoe UI" w:cs="Segoe UI"/>
      <w:sz w:val="18"/>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3402">
      <w:bodyDiv w:val="1"/>
      <w:marLeft w:val="0"/>
      <w:marRight w:val="0"/>
      <w:marTop w:val="0"/>
      <w:marBottom w:val="0"/>
      <w:divBdr>
        <w:top w:val="none" w:sz="0" w:space="0" w:color="auto"/>
        <w:left w:val="none" w:sz="0" w:space="0" w:color="auto"/>
        <w:bottom w:val="none" w:sz="0" w:space="0" w:color="auto"/>
        <w:right w:val="none" w:sz="0" w:space="0" w:color="auto"/>
      </w:divBdr>
    </w:div>
    <w:div w:id="1678464041">
      <w:bodyDiv w:val="1"/>
      <w:marLeft w:val="0"/>
      <w:marRight w:val="0"/>
      <w:marTop w:val="0"/>
      <w:marBottom w:val="0"/>
      <w:divBdr>
        <w:top w:val="none" w:sz="0" w:space="0" w:color="auto"/>
        <w:left w:val="none" w:sz="0" w:space="0" w:color="auto"/>
        <w:bottom w:val="none" w:sz="0" w:space="0" w:color="auto"/>
        <w:right w:val="none" w:sz="0" w:space="0" w:color="auto"/>
      </w:divBdr>
    </w:div>
    <w:div w:id="2060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Owner</cp:lastModifiedBy>
  <cp:revision>2</cp:revision>
  <cp:lastPrinted>2016-09-03T03:04:00Z</cp:lastPrinted>
  <dcterms:created xsi:type="dcterms:W3CDTF">2018-02-05T23:14:00Z</dcterms:created>
  <dcterms:modified xsi:type="dcterms:W3CDTF">2018-02-05T23:14:00Z</dcterms:modified>
</cp:coreProperties>
</file>